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CB8C5" w14:textId="33CB10C1" w:rsidR="003816AC" w:rsidRPr="00156736" w:rsidRDefault="003816AC" w:rsidP="006F76B6">
      <w:pPr>
        <w:jc w:val="both"/>
        <w:rPr>
          <w:rFonts w:ascii="Times New Roman" w:hAnsi="Times New Roman"/>
          <w:b/>
          <w:noProof/>
          <w:lang w:val="sr-Latn-BA"/>
        </w:rPr>
      </w:pPr>
      <w:r w:rsidRPr="00156736">
        <w:rPr>
          <w:rFonts w:ascii="Times New Roman" w:hAnsi="Times New Roman"/>
          <w:b/>
          <w:noProof/>
          <w:lang w:val="sr-Latn-BA"/>
        </w:rPr>
        <w:t xml:space="preserve">Aneks VI - Računi za plaćanje </w:t>
      </w:r>
      <w:r w:rsidR="00CC2838">
        <w:rPr>
          <w:rFonts w:ascii="Times New Roman" w:hAnsi="Times New Roman"/>
          <w:b/>
          <w:noProof/>
          <w:lang w:val="sr-Latn-BA"/>
        </w:rPr>
        <w:t xml:space="preserve">obaveza </w:t>
      </w:r>
      <w:r w:rsidRPr="00156736">
        <w:rPr>
          <w:rFonts w:ascii="Times New Roman" w:hAnsi="Times New Roman"/>
          <w:b/>
          <w:noProof/>
          <w:lang w:val="sr-Latn-BA"/>
        </w:rPr>
        <w:t xml:space="preserve">PDV-a, akciza i </w:t>
      </w:r>
      <w:r w:rsidR="00DB4BA5">
        <w:rPr>
          <w:rFonts w:ascii="Times New Roman" w:hAnsi="Times New Roman"/>
          <w:b/>
          <w:noProof/>
          <w:lang w:val="sr-Latn-BA"/>
        </w:rPr>
        <w:t>putarine</w:t>
      </w:r>
      <w:r w:rsidRPr="00156736">
        <w:rPr>
          <w:rFonts w:ascii="Times New Roman" w:hAnsi="Times New Roman"/>
          <w:b/>
          <w:noProof/>
          <w:lang w:val="sr-Latn-BA"/>
        </w:rPr>
        <w:t xml:space="preserve"> na proizvode domaće proizvodnje</w:t>
      </w: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4"/>
        <w:gridCol w:w="6390"/>
      </w:tblGrid>
      <w:tr w:rsidR="00156736" w:rsidRPr="00156736" w14:paraId="55146261" w14:textId="77777777" w:rsidTr="00883863">
        <w:trPr>
          <w:trHeight w:val="550"/>
        </w:trPr>
        <w:tc>
          <w:tcPr>
            <w:tcW w:w="2614" w:type="dxa"/>
            <w:shd w:val="clear" w:color="000000" w:fill="D9D9D9"/>
            <w:vAlign w:val="center"/>
          </w:tcPr>
          <w:p w14:paraId="3B0927BF" w14:textId="77777777" w:rsidR="003816AC" w:rsidRPr="00156736" w:rsidRDefault="003816AC" w:rsidP="00D442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b/>
                <w:bCs/>
                <w:noProof/>
                <w:lang w:val="sr-Latn-BA"/>
              </w:rPr>
              <w:t>Broj bankovnog računa</w:t>
            </w:r>
          </w:p>
        </w:tc>
        <w:tc>
          <w:tcPr>
            <w:tcW w:w="6390" w:type="dxa"/>
            <w:shd w:val="clear" w:color="000000" w:fill="D9D9D9"/>
            <w:vAlign w:val="center"/>
          </w:tcPr>
          <w:p w14:paraId="69469D7B" w14:textId="77777777" w:rsidR="003816AC" w:rsidRPr="00156736" w:rsidRDefault="003816AC" w:rsidP="00D442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b/>
                <w:bCs/>
                <w:noProof/>
                <w:lang w:val="sr-Latn-BA"/>
              </w:rPr>
              <w:t>Naziv i adresa banke</w:t>
            </w:r>
          </w:p>
        </w:tc>
      </w:tr>
      <w:tr w:rsidR="00156736" w:rsidRPr="00156736" w14:paraId="3EC800D7" w14:textId="77777777" w:rsidTr="00883863">
        <w:trPr>
          <w:trHeight w:val="554"/>
        </w:trPr>
        <w:tc>
          <w:tcPr>
            <w:tcW w:w="2614" w:type="dxa"/>
            <w:vAlign w:val="center"/>
          </w:tcPr>
          <w:p w14:paraId="0A0F1642" w14:textId="77777777" w:rsidR="003816AC" w:rsidRPr="00156736" w:rsidRDefault="003816AC" w:rsidP="00D4422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1320000000000446</w:t>
            </w:r>
          </w:p>
        </w:tc>
        <w:tc>
          <w:tcPr>
            <w:tcW w:w="6390" w:type="dxa"/>
            <w:vAlign w:val="center"/>
          </w:tcPr>
          <w:p w14:paraId="7FD58E7B" w14:textId="77777777" w:rsidR="003816AC" w:rsidRPr="00156736" w:rsidRDefault="003816AC" w:rsidP="00D4422E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NLB Banka d.d. Sarajevo                                                  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br/>
              <w:t xml:space="preserve">Džidžikovac 1                                                                                                        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br/>
              <w:t xml:space="preserve">71000 Sarajevo, Sarajevo-Centar                                                                                      </w:t>
            </w:r>
          </w:p>
        </w:tc>
      </w:tr>
      <w:tr w:rsidR="00156736" w:rsidRPr="00156736" w14:paraId="3B2D2AFA" w14:textId="77777777" w:rsidTr="00883863">
        <w:trPr>
          <w:trHeight w:val="554"/>
        </w:trPr>
        <w:tc>
          <w:tcPr>
            <w:tcW w:w="2614" w:type="dxa"/>
            <w:vAlign w:val="center"/>
          </w:tcPr>
          <w:p w14:paraId="19D51133" w14:textId="77777777" w:rsidR="003816AC" w:rsidRPr="00156736" w:rsidRDefault="003816AC" w:rsidP="00D4422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1540012000342409</w:t>
            </w:r>
          </w:p>
        </w:tc>
        <w:tc>
          <w:tcPr>
            <w:tcW w:w="6390" w:type="dxa"/>
            <w:vAlign w:val="center"/>
          </w:tcPr>
          <w:p w14:paraId="1E0183E2" w14:textId="77777777" w:rsidR="003816AC" w:rsidRPr="00156736" w:rsidRDefault="003816AC" w:rsidP="00D4422E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INTESA SANPAOLO BANKA D.D. BiH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br/>
              <w:t>Obala Kulina Bana 9/A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br/>
              <w:t>71000 Sarajevo</w:t>
            </w:r>
          </w:p>
        </w:tc>
      </w:tr>
      <w:tr w:rsidR="00156736" w:rsidRPr="00156736" w14:paraId="1148ACFC" w14:textId="77777777" w:rsidTr="00533A85">
        <w:trPr>
          <w:trHeight w:val="554"/>
        </w:trPr>
        <w:tc>
          <w:tcPr>
            <w:tcW w:w="2614" w:type="dxa"/>
            <w:vAlign w:val="center"/>
          </w:tcPr>
          <w:p w14:paraId="4ED6834C" w14:textId="4260996D" w:rsidR="005D6054" w:rsidRPr="00156736" w:rsidRDefault="005D6054" w:rsidP="005D605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5710100000276611</w:t>
            </w:r>
          </w:p>
        </w:tc>
        <w:tc>
          <w:tcPr>
            <w:tcW w:w="6390" w:type="dxa"/>
          </w:tcPr>
          <w:p w14:paraId="47BF3B21" w14:textId="0DF352D2" w:rsidR="005D6054" w:rsidRPr="00156736" w:rsidRDefault="00D57D7D" w:rsidP="005D605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D57D7D">
              <w:rPr>
                <w:rFonts w:ascii="Times New Roman" w:hAnsi="Times New Roman"/>
                <w:noProof/>
                <w:lang w:val="sr-Latn-BA"/>
              </w:rPr>
              <w:t>BANKA POŠTANSKA ŠTEDIONICA A.D. BANJA LUKA</w:t>
            </w:r>
          </w:p>
          <w:p w14:paraId="0E4C4E76" w14:textId="77777777" w:rsidR="005D6054" w:rsidRPr="00156736" w:rsidRDefault="005D6054" w:rsidP="005D605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Jevrejska 69</w:t>
            </w:r>
          </w:p>
          <w:p w14:paraId="1677E995" w14:textId="206AC6CE" w:rsidR="005D6054" w:rsidRPr="00156736" w:rsidRDefault="005D6054" w:rsidP="005D605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78000 Banja Luka</w:t>
            </w:r>
          </w:p>
        </w:tc>
      </w:tr>
      <w:tr w:rsidR="00156736" w:rsidRPr="00156736" w14:paraId="3A9D2912" w14:textId="77777777" w:rsidTr="00533A85">
        <w:trPr>
          <w:trHeight w:val="554"/>
        </w:trPr>
        <w:tc>
          <w:tcPr>
            <w:tcW w:w="2614" w:type="dxa"/>
            <w:vAlign w:val="center"/>
          </w:tcPr>
          <w:p w14:paraId="4C8F160A" w14:textId="311E503D" w:rsidR="005D6054" w:rsidRPr="00156736" w:rsidRDefault="005D6054" w:rsidP="005D605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5721030000017317</w:t>
            </w:r>
          </w:p>
        </w:tc>
        <w:tc>
          <w:tcPr>
            <w:tcW w:w="6390" w:type="dxa"/>
          </w:tcPr>
          <w:p w14:paraId="08217261" w14:textId="51D765CD" w:rsidR="00BA7C1B" w:rsidRPr="00156736" w:rsidRDefault="00BA7C1B" w:rsidP="00BA7C1B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MF banka a.d. </w:t>
            </w:r>
            <w:r w:rsidR="00AC7D8B" w:rsidRPr="00156736">
              <w:rPr>
                <w:rFonts w:ascii="Times New Roman" w:hAnsi="Times New Roman"/>
                <w:noProof/>
                <w:lang w:val="sr-Latn-BA"/>
              </w:rPr>
              <w:t>Banja Luka</w:t>
            </w:r>
          </w:p>
          <w:p w14:paraId="062D9808" w14:textId="77777777" w:rsidR="00BA7C1B" w:rsidRPr="00156736" w:rsidRDefault="00BA7C1B" w:rsidP="00BA7C1B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Aleja Svetog Save 61</w:t>
            </w:r>
          </w:p>
          <w:p w14:paraId="284D5AB2" w14:textId="1E2E2581" w:rsidR="005D6054" w:rsidRPr="00156736" w:rsidRDefault="00BA7C1B" w:rsidP="00BA7C1B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78000 Banja Luka</w:t>
            </w:r>
          </w:p>
        </w:tc>
      </w:tr>
      <w:tr w:rsidR="00156736" w:rsidRPr="00156736" w14:paraId="7CCC29B3" w14:textId="77777777" w:rsidTr="00533A85">
        <w:trPr>
          <w:trHeight w:val="554"/>
        </w:trPr>
        <w:tc>
          <w:tcPr>
            <w:tcW w:w="2614" w:type="dxa"/>
            <w:vAlign w:val="center"/>
          </w:tcPr>
          <w:p w14:paraId="464E945A" w14:textId="78ED85C6" w:rsidR="005D6054" w:rsidRPr="00156736" w:rsidRDefault="005D6054" w:rsidP="005D605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1411965320010609</w:t>
            </w:r>
          </w:p>
        </w:tc>
        <w:tc>
          <w:tcPr>
            <w:tcW w:w="6390" w:type="dxa"/>
          </w:tcPr>
          <w:p w14:paraId="7DE294D4" w14:textId="77777777" w:rsidR="005D6054" w:rsidRPr="00156736" w:rsidRDefault="005D6054" w:rsidP="005D605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BBI BOSNA BANK INTERNATIONAL D.D.</w:t>
            </w:r>
          </w:p>
          <w:p w14:paraId="78748F49" w14:textId="77777777" w:rsidR="005D6054" w:rsidRPr="00156736" w:rsidRDefault="005D6054" w:rsidP="005D605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Trg djece Sarajeva bb</w:t>
            </w:r>
          </w:p>
          <w:p w14:paraId="4F9E0900" w14:textId="2AA9D08B" w:rsidR="005D6054" w:rsidRPr="00156736" w:rsidRDefault="005D6054" w:rsidP="005D605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71000 Sarajevo</w:t>
            </w:r>
          </w:p>
        </w:tc>
      </w:tr>
      <w:tr w:rsidR="00156736" w:rsidRPr="00156736" w14:paraId="1BB31B13" w14:textId="77777777" w:rsidTr="00533A85">
        <w:trPr>
          <w:trHeight w:val="554"/>
        </w:trPr>
        <w:tc>
          <w:tcPr>
            <w:tcW w:w="2614" w:type="dxa"/>
            <w:vAlign w:val="center"/>
          </w:tcPr>
          <w:p w14:paraId="3F68BD07" w14:textId="57FFAC0D" w:rsidR="005D6054" w:rsidRPr="00156736" w:rsidRDefault="001D1689" w:rsidP="005D605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1994990046209652</w:t>
            </w:r>
          </w:p>
        </w:tc>
        <w:tc>
          <w:tcPr>
            <w:tcW w:w="6390" w:type="dxa"/>
          </w:tcPr>
          <w:p w14:paraId="2B9E362D" w14:textId="77777777" w:rsidR="001D1689" w:rsidRPr="00156736" w:rsidRDefault="001D1689" w:rsidP="001D168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SPARKASSE BANK D.D.</w:t>
            </w:r>
          </w:p>
          <w:p w14:paraId="6F9120D4" w14:textId="77777777" w:rsidR="001D1689" w:rsidRPr="00156736" w:rsidRDefault="001D1689" w:rsidP="001D168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Zmaja od Bosne 7</w:t>
            </w:r>
          </w:p>
          <w:p w14:paraId="302878E8" w14:textId="2DA565F8" w:rsidR="005D6054" w:rsidRPr="00156736" w:rsidRDefault="001D1689" w:rsidP="001D168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71000 Sarajevo</w:t>
            </w:r>
          </w:p>
        </w:tc>
      </w:tr>
      <w:tr w:rsidR="00156736" w:rsidRPr="00156736" w14:paraId="0BB043A5" w14:textId="77777777" w:rsidTr="00883863">
        <w:trPr>
          <w:trHeight w:val="554"/>
        </w:trPr>
        <w:tc>
          <w:tcPr>
            <w:tcW w:w="2614" w:type="dxa"/>
            <w:vAlign w:val="center"/>
          </w:tcPr>
          <w:p w14:paraId="2C20E756" w14:textId="77777777" w:rsidR="003816AC" w:rsidRPr="00156736" w:rsidRDefault="003816AC" w:rsidP="00D4422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1610000046470286</w:t>
            </w:r>
          </w:p>
        </w:tc>
        <w:tc>
          <w:tcPr>
            <w:tcW w:w="6390" w:type="dxa"/>
            <w:vAlign w:val="center"/>
          </w:tcPr>
          <w:p w14:paraId="05579308" w14:textId="77777777" w:rsidR="003816AC" w:rsidRPr="00156736" w:rsidRDefault="003816AC" w:rsidP="00D4422E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RAIFFEISEN BANK BH D.D.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br/>
              <w:t>Zmaja od Bosne bb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br/>
              <w:t>71000 Sarajevo</w:t>
            </w:r>
          </w:p>
        </w:tc>
      </w:tr>
      <w:tr w:rsidR="00156736" w:rsidRPr="00156736" w14:paraId="5F1596E5" w14:textId="77777777" w:rsidTr="00883863">
        <w:trPr>
          <w:trHeight w:val="554"/>
        </w:trPr>
        <w:tc>
          <w:tcPr>
            <w:tcW w:w="2614" w:type="dxa"/>
            <w:vAlign w:val="center"/>
          </w:tcPr>
          <w:p w14:paraId="041FCB17" w14:textId="77777777" w:rsidR="003816AC" w:rsidRPr="00156736" w:rsidRDefault="003816AC" w:rsidP="00D4422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3060190000594231</w:t>
            </w:r>
          </w:p>
        </w:tc>
        <w:tc>
          <w:tcPr>
            <w:tcW w:w="6390" w:type="dxa"/>
            <w:vAlign w:val="center"/>
          </w:tcPr>
          <w:p w14:paraId="726E52E8" w14:textId="77777777" w:rsidR="00BA7C1B" w:rsidRPr="00156736" w:rsidRDefault="00BA7C1B" w:rsidP="00BA7C1B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Addiko Bank d.d.</w:t>
            </w:r>
          </w:p>
          <w:p w14:paraId="0D6F90CF" w14:textId="77777777" w:rsidR="00BA7C1B" w:rsidRPr="00156736" w:rsidRDefault="00BA7C1B" w:rsidP="00BA7C1B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Trg solidarnosti 12</w:t>
            </w:r>
          </w:p>
          <w:p w14:paraId="49F88BBC" w14:textId="0C1318DD" w:rsidR="003816AC" w:rsidRPr="00156736" w:rsidRDefault="00BA7C1B" w:rsidP="00BA7C1B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71000 Sarajevo</w:t>
            </w:r>
          </w:p>
        </w:tc>
      </w:tr>
      <w:tr w:rsidR="00156736" w:rsidRPr="00156736" w14:paraId="552AB570" w14:textId="77777777" w:rsidTr="00883863">
        <w:trPr>
          <w:trHeight w:val="554"/>
        </w:trPr>
        <w:tc>
          <w:tcPr>
            <w:tcW w:w="2614" w:type="dxa"/>
            <w:vAlign w:val="center"/>
          </w:tcPr>
          <w:p w14:paraId="5A4AB05F" w14:textId="77777777" w:rsidR="003816AC" w:rsidRPr="00156736" w:rsidRDefault="003816AC" w:rsidP="00D4422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3380002200047954</w:t>
            </w:r>
          </w:p>
        </w:tc>
        <w:tc>
          <w:tcPr>
            <w:tcW w:w="6390" w:type="dxa"/>
            <w:vAlign w:val="center"/>
          </w:tcPr>
          <w:p w14:paraId="7E5D1CE7" w14:textId="77777777" w:rsidR="003816AC" w:rsidRPr="00156736" w:rsidRDefault="003816AC" w:rsidP="00D4422E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UNICREDIT BANK D.D.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br/>
              <w:t>Kardinala Stepinca bb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br/>
              <w:t>88000 Mostar</w:t>
            </w:r>
          </w:p>
        </w:tc>
      </w:tr>
      <w:tr w:rsidR="00156736" w:rsidRPr="00156736" w14:paraId="59785822" w14:textId="77777777" w:rsidTr="00883863">
        <w:trPr>
          <w:trHeight w:val="554"/>
        </w:trPr>
        <w:tc>
          <w:tcPr>
            <w:tcW w:w="2614" w:type="dxa"/>
            <w:vAlign w:val="center"/>
          </w:tcPr>
          <w:p w14:paraId="627F7CB3" w14:textId="77777777" w:rsidR="003816AC" w:rsidRPr="00156736" w:rsidRDefault="003816AC" w:rsidP="00D4422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5510010002067778</w:t>
            </w:r>
          </w:p>
        </w:tc>
        <w:tc>
          <w:tcPr>
            <w:tcW w:w="6390" w:type="dxa"/>
            <w:vAlign w:val="center"/>
          </w:tcPr>
          <w:p w14:paraId="4FDFD843" w14:textId="77777777" w:rsidR="003816AC" w:rsidRPr="00156736" w:rsidRDefault="003816AC" w:rsidP="00D4422E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UNICREDIT BANK A.D. Banja Luka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br/>
              <w:t>Marije Bursać 7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br/>
              <w:t>78000 Banja Luka</w:t>
            </w:r>
          </w:p>
        </w:tc>
      </w:tr>
      <w:tr w:rsidR="00156736" w:rsidRPr="00156736" w14:paraId="13736089" w14:textId="77777777" w:rsidTr="00883863">
        <w:trPr>
          <w:trHeight w:val="554"/>
        </w:trPr>
        <w:tc>
          <w:tcPr>
            <w:tcW w:w="2614" w:type="dxa"/>
            <w:vAlign w:val="center"/>
          </w:tcPr>
          <w:p w14:paraId="78D9E95D" w14:textId="77777777" w:rsidR="003816AC" w:rsidRPr="00156736" w:rsidRDefault="003816AC" w:rsidP="00D4422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5520020001637131</w:t>
            </w:r>
          </w:p>
        </w:tc>
        <w:tc>
          <w:tcPr>
            <w:tcW w:w="6390" w:type="dxa"/>
            <w:vAlign w:val="center"/>
          </w:tcPr>
          <w:p w14:paraId="3757765A" w14:textId="77777777" w:rsidR="00BA7C1B" w:rsidRPr="00156736" w:rsidRDefault="00BA7C1B" w:rsidP="00BA7C1B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Addiko Bank a.d. Banja Luka</w:t>
            </w:r>
          </w:p>
          <w:p w14:paraId="31642CF8" w14:textId="77777777" w:rsidR="00BA7C1B" w:rsidRPr="00156736" w:rsidRDefault="00BA7C1B" w:rsidP="00BA7C1B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Aleja Svetog Save 13</w:t>
            </w:r>
          </w:p>
          <w:p w14:paraId="1F838433" w14:textId="6B1DEA80" w:rsidR="003816AC" w:rsidRPr="00156736" w:rsidRDefault="00BA7C1B" w:rsidP="00BA7C1B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78000 Banja Luka</w:t>
            </w:r>
          </w:p>
        </w:tc>
      </w:tr>
      <w:tr w:rsidR="00156736" w:rsidRPr="00156736" w14:paraId="034F572F" w14:textId="77777777" w:rsidTr="00883863">
        <w:trPr>
          <w:trHeight w:val="554"/>
        </w:trPr>
        <w:tc>
          <w:tcPr>
            <w:tcW w:w="2614" w:type="dxa"/>
            <w:vAlign w:val="center"/>
          </w:tcPr>
          <w:p w14:paraId="4C4B3099" w14:textId="6F374E39" w:rsidR="003816AC" w:rsidRPr="00156736" w:rsidRDefault="00D57D7D" w:rsidP="00D4422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1340010310000630</w:t>
            </w:r>
          </w:p>
        </w:tc>
        <w:tc>
          <w:tcPr>
            <w:tcW w:w="6390" w:type="dxa"/>
            <w:vAlign w:val="center"/>
          </w:tcPr>
          <w:p w14:paraId="52788BF9" w14:textId="40BC7D34" w:rsidR="003816AC" w:rsidRPr="00156736" w:rsidRDefault="00D57D7D" w:rsidP="00D4422E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ASA Banka</w:t>
            </w:r>
            <w:r w:rsidR="005D6054" w:rsidRPr="00156736">
              <w:rPr>
                <w:rFonts w:ascii="Times New Roman" w:hAnsi="Times New Roman"/>
                <w:noProof/>
                <w:lang w:val="sr-Latn-BA"/>
              </w:rPr>
              <w:t xml:space="preserve"> D.D.</w:t>
            </w:r>
            <w:r>
              <w:rPr>
                <w:rFonts w:ascii="Times New Roman" w:hAnsi="Times New Roman"/>
                <w:noProof/>
                <w:lang w:val="sr-Latn-BA"/>
              </w:rPr>
              <w:t xml:space="preserve"> Sarajevo</w:t>
            </w:r>
          </w:p>
          <w:p w14:paraId="7DBA9048" w14:textId="77777777" w:rsidR="00127E35" w:rsidRDefault="00127E35" w:rsidP="00D4422E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27E35">
              <w:rPr>
                <w:rFonts w:ascii="Times New Roman" w:hAnsi="Times New Roman"/>
                <w:noProof/>
                <w:lang w:val="sr-Latn-BA"/>
              </w:rPr>
              <w:t>Trg međunarodnog prijateljstva 25</w:t>
            </w:r>
          </w:p>
          <w:p w14:paraId="7B944CB3" w14:textId="43826DC9" w:rsidR="001D1689" w:rsidRPr="00156736" w:rsidRDefault="001D1689" w:rsidP="00D4422E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71000 Sarajevo</w:t>
            </w:r>
          </w:p>
        </w:tc>
      </w:tr>
      <w:tr w:rsidR="00156736" w:rsidRPr="00156736" w14:paraId="211DD973" w14:textId="77777777" w:rsidTr="00883863">
        <w:trPr>
          <w:trHeight w:val="554"/>
        </w:trPr>
        <w:tc>
          <w:tcPr>
            <w:tcW w:w="2614" w:type="dxa"/>
            <w:vAlign w:val="center"/>
          </w:tcPr>
          <w:p w14:paraId="15D045C6" w14:textId="77777777" w:rsidR="003816AC" w:rsidRPr="00156736" w:rsidRDefault="003816AC" w:rsidP="00D4422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5550000407469858</w:t>
            </w:r>
          </w:p>
        </w:tc>
        <w:tc>
          <w:tcPr>
            <w:tcW w:w="6390" w:type="dxa"/>
            <w:vAlign w:val="center"/>
          </w:tcPr>
          <w:p w14:paraId="72116A09" w14:textId="77777777" w:rsidR="003816AC" w:rsidRPr="00156736" w:rsidRDefault="003816AC" w:rsidP="00D4422E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NOVA BANKA A.D. Banja Luka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br/>
              <w:t>Kralja Alfonsa XIII 37 A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br/>
              <w:t>78000 Banja Luka</w:t>
            </w:r>
          </w:p>
        </w:tc>
      </w:tr>
      <w:tr w:rsidR="00156736" w:rsidRPr="00156736" w14:paraId="35A1F18D" w14:textId="77777777" w:rsidTr="00883863">
        <w:trPr>
          <w:trHeight w:val="554"/>
        </w:trPr>
        <w:tc>
          <w:tcPr>
            <w:tcW w:w="2614" w:type="dxa"/>
            <w:vAlign w:val="center"/>
          </w:tcPr>
          <w:p w14:paraId="112BE620" w14:textId="77777777" w:rsidR="003816AC" w:rsidRPr="00156736" w:rsidRDefault="003816AC" w:rsidP="00D4422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5620990001786555</w:t>
            </w:r>
          </w:p>
        </w:tc>
        <w:tc>
          <w:tcPr>
            <w:tcW w:w="6390" w:type="dxa"/>
            <w:vAlign w:val="center"/>
          </w:tcPr>
          <w:p w14:paraId="5C2808D4" w14:textId="77777777" w:rsidR="003816AC" w:rsidRPr="00156736" w:rsidRDefault="003816AC" w:rsidP="009C4272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NLB BANKA A.D.</w:t>
            </w:r>
          </w:p>
          <w:p w14:paraId="06E7977E" w14:textId="77777777" w:rsidR="003816AC" w:rsidRPr="00156736" w:rsidRDefault="003816AC" w:rsidP="009C4272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Milana Tepića 4</w:t>
            </w:r>
          </w:p>
          <w:p w14:paraId="7DAB7484" w14:textId="77777777" w:rsidR="003816AC" w:rsidRPr="00156736" w:rsidRDefault="003816AC" w:rsidP="009C4272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78000 Banja Luka</w:t>
            </w:r>
          </w:p>
        </w:tc>
      </w:tr>
      <w:tr w:rsidR="003816AC" w:rsidRPr="00156736" w14:paraId="438B10DF" w14:textId="77777777" w:rsidTr="00883863">
        <w:trPr>
          <w:trHeight w:val="554"/>
        </w:trPr>
        <w:tc>
          <w:tcPr>
            <w:tcW w:w="2614" w:type="dxa"/>
            <w:vAlign w:val="center"/>
          </w:tcPr>
          <w:p w14:paraId="20BC82F8" w14:textId="77777777" w:rsidR="003816AC" w:rsidRPr="00156736" w:rsidRDefault="003816AC" w:rsidP="00D4422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5671628204444445</w:t>
            </w:r>
          </w:p>
        </w:tc>
        <w:tc>
          <w:tcPr>
            <w:tcW w:w="6390" w:type="dxa"/>
            <w:vAlign w:val="center"/>
          </w:tcPr>
          <w:p w14:paraId="7AF92846" w14:textId="2D665803" w:rsidR="003816AC" w:rsidRPr="00156736" w:rsidRDefault="00D57D7D" w:rsidP="00D4422E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D57D7D">
              <w:rPr>
                <w:rFonts w:ascii="Times New Roman" w:hAnsi="Times New Roman"/>
                <w:noProof/>
                <w:lang w:val="sr-Latn-BA"/>
              </w:rPr>
              <w:t>ATOS BANK A</w:t>
            </w:r>
            <w:r w:rsidR="002B225D">
              <w:rPr>
                <w:rFonts w:ascii="Times New Roman" w:hAnsi="Times New Roman"/>
                <w:noProof/>
                <w:lang w:val="sr-Latn-BA"/>
              </w:rPr>
              <w:t>.</w:t>
            </w:r>
            <w:r w:rsidRPr="00D57D7D">
              <w:rPr>
                <w:rFonts w:ascii="Times New Roman" w:hAnsi="Times New Roman"/>
                <w:noProof/>
                <w:lang w:val="sr-Latn-BA"/>
              </w:rPr>
              <w:t>D</w:t>
            </w:r>
            <w:r w:rsidR="002B225D">
              <w:rPr>
                <w:rFonts w:ascii="Times New Roman" w:hAnsi="Times New Roman"/>
                <w:noProof/>
                <w:lang w:val="sr-Latn-BA"/>
              </w:rPr>
              <w:t>.</w:t>
            </w:r>
            <w:bookmarkStart w:id="0" w:name="_GoBack"/>
            <w:bookmarkEnd w:id="0"/>
            <w:r w:rsidRPr="00D57D7D">
              <w:rPr>
                <w:rFonts w:ascii="Times New Roman" w:hAnsi="Times New Roman"/>
                <w:noProof/>
                <w:lang w:val="sr-Latn-BA"/>
              </w:rPr>
              <w:t xml:space="preserve"> Banja Luka</w:t>
            </w:r>
            <w:r w:rsidR="003816AC" w:rsidRPr="00156736">
              <w:rPr>
                <w:rFonts w:ascii="Times New Roman" w:hAnsi="Times New Roman"/>
                <w:noProof/>
                <w:lang w:val="sr-Latn-BA"/>
              </w:rPr>
              <w:br/>
              <w:t>Jevrejska 71</w:t>
            </w:r>
            <w:r w:rsidR="003816AC" w:rsidRPr="00156736">
              <w:rPr>
                <w:rFonts w:ascii="Times New Roman" w:hAnsi="Times New Roman"/>
                <w:noProof/>
                <w:lang w:val="sr-Latn-BA"/>
              </w:rPr>
              <w:br/>
              <w:t>78000 Banja Luka</w:t>
            </w:r>
          </w:p>
        </w:tc>
      </w:tr>
    </w:tbl>
    <w:p w14:paraId="49131633" w14:textId="77777777" w:rsidR="003816AC" w:rsidRPr="00156736" w:rsidRDefault="003816AC" w:rsidP="006F76B6">
      <w:pPr>
        <w:jc w:val="both"/>
        <w:rPr>
          <w:rFonts w:ascii="Times New Roman" w:hAnsi="Times New Roman"/>
          <w:b/>
          <w:noProof/>
          <w:lang w:val="sr-Latn-BA"/>
        </w:rPr>
      </w:pPr>
    </w:p>
    <w:p w14:paraId="7C477E89" w14:textId="77777777" w:rsidR="003816AC" w:rsidRPr="00156736" w:rsidRDefault="003816AC" w:rsidP="006F76B6">
      <w:pPr>
        <w:jc w:val="both"/>
        <w:rPr>
          <w:rFonts w:ascii="Times New Roman" w:hAnsi="Times New Roman"/>
          <w:b/>
          <w:noProof/>
          <w:lang w:val="sr-Latn-BA"/>
        </w:rPr>
      </w:pPr>
    </w:p>
    <w:p w14:paraId="5DCE5011" w14:textId="759A1DA8" w:rsidR="003816AC" w:rsidRPr="00156736" w:rsidRDefault="003816AC" w:rsidP="006F76B6">
      <w:pPr>
        <w:jc w:val="both"/>
        <w:rPr>
          <w:rFonts w:ascii="Times New Roman" w:hAnsi="Times New Roman"/>
          <w:b/>
          <w:noProof/>
          <w:lang w:val="sr-Latn-BA"/>
        </w:rPr>
      </w:pPr>
    </w:p>
    <w:p w14:paraId="4EE29795" w14:textId="77777777" w:rsidR="003816AC" w:rsidRPr="00156736" w:rsidRDefault="003816AC" w:rsidP="006F76B6">
      <w:pPr>
        <w:jc w:val="both"/>
        <w:rPr>
          <w:rFonts w:ascii="Times New Roman" w:hAnsi="Times New Roman"/>
          <w:noProof/>
          <w:lang w:val="sr-Latn-BA"/>
        </w:rPr>
      </w:pPr>
    </w:p>
    <w:p w14:paraId="65DE0F2F" w14:textId="77777777" w:rsidR="003816AC" w:rsidRPr="00156736" w:rsidRDefault="003816AC" w:rsidP="006F76B6">
      <w:pPr>
        <w:jc w:val="both"/>
        <w:rPr>
          <w:rFonts w:ascii="Times New Roman" w:hAnsi="Times New Roman"/>
          <w:noProof/>
          <w:lang w:val="sr-Latn-BA"/>
        </w:rPr>
      </w:pPr>
    </w:p>
    <w:p w14:paraId="12F97909" w14:textId="77777777" w:rsidR="003816AC" w:rsidRPr="00156736" w:rsidRDefault="003816AC" w:rsidP="006F76B6">
      <w:pPr>
        <w:jc w:val="both"/>
        <w:rPr>
          <w:rFonts w:ascii="Times New Roman" w:hAnsi="Times New Roman"/>
          <w:noProof/>
          <w:lang w:val="sr-Latn-BA"/>
        </w:rPr>
      </w:pPr>
    </w:p>
    <w:p w14:paraId="07A50485" w14:textId="77777777" w:rsidR="003816AC" w:rsidRPr="00156736" w:rsidRDefault="003816AC" w:rsidP="006F76B6">
      <w:pPr>
        <w:jc w:val="both"/>
        <w:rPr>
          <w:rFonts w:ascii="Times New Roman" w:hAnsi="Times New Roman"/>
          <w:noProof/>
          <w:lang w:val="sr-Latn-BA"/>
        </w:rPr>
      </w:pPr>
    </w:p>
    <w:p w14:paraId="6296299C" w14:textId="2EE26104" w:rsidR="003816AC" w:rsidRPr="00156736" w:rsidRDefault="003816AC" w:rsidP="006F76B6">
      <w:pPr>
        <w:jc w:val="both"/>
        <w:rPr>
          <w:rFonts w:ascii="Times New Roman" w:hAnsi="Times New Roman"/>
          <w:b/>
          <w:noProof/>
          <w:lang w:val="sr-Latn-BA"/>
        </w:rPr>
      </w:pPr>
      <w:r w:rsidRPr="00156736">
        <w:rPr>
          <w:rFonts w:ascii="Times New Roman" w:hAnsi="Times New Roman"/>
          <w:b/>
          <w:noProof/>
          <w:lang w:val="sr-Latn-BA"/>
        </w:rPr>
        <w:t xml:space="preserve">Uputstvo o popunjavanju platnog naloga prilikom plaćanja obaveza PDV-a, akciza i </w:t>
      </w:r>
      <w:r w:rsidR="000B3EC3">
        <w:rPr>
          <w:rFonts w:ascii="Times New Roman" w:hAnsi="Times New Roman"/>
          <w:b/>
          <w:noProof/>
          <w:lang w:val="sr-Latn-BA"/>
        </w:rPr>
        <w:t>putarine</w:t>
      </w:r>
      <w:r w:rsidR="00CC2838">
        <w:rPr>
          <w:rFonts w:ascii="Times New Roman" w:hAnsi="Times New Roman"/>
          <w:b/>
          <w:noProof/>
          <w:lang w:val="sr-Latn-BA"/>
        </w:rPr>
        <w:t xml:space="preserve"> </w:t>
      </w:r>
      <w:r w:rsidRPr="00156736">
        <w:rPr>
          <w:rFonts w:ascii="Times New Roman" w:hAnsi="Times New Roman"/>
          <w:b/>
          <w:noProof/>
          <w:lang w:val="sr-Latn-BA"/>
        </w:rPr>
        <w:t xml:space="preserve">na proizvode domaće proizvodnje </w:t>
      </w: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9"/>
        <w:gridCol w:w="5893"/>
      </w:tblGrid>
      <w:tr w:rsidR="00156736" w:rsidRPr="00156736" w14:paraId="66B192DD" w14:textId="77777777" w:rsidTr="00883863">
        <w:trPr>
          <w:trHeight w:val="303"/>
        </w:trPr>
        <w:tc>
          <w:tcPr>
            <w:tcW w:w="3379" w:type="dxa"/>
            <w:noWrap/>
            <w:vAlign w:val="center"/>
          </w:tcPr>
          <w:p w14:paraId="4D830459" w14:textId="77777777" w:rsidR="00C0705A" w:rsidRPr="00156736" w:rsidRDefault="00C0705A" w:rsidP="00C0705A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b/>
                <w:bCs/>
                <w:noProof/>
                <w:lang w:val="sr-Latn-BA"/>
              </w:rPr>
              <w:t>Polјe</w:t>
            </w:r>
          </w:p>
        </w:tc>
        <w:tc>
          <w:tcPr>
            <w:tcW w:w="5893" w:type="dxa"/>
            <w:noWrap/>
            <w:vAlign w:val="center"/>
          </w:tcPr>
          <w:p w14:paraId="364A97E2" w14:textId="77777777" w:rsidR="00C0705A" w:rsidRPr="00156736" w:rsidRDefault="00C0705A" w:rsidP="00C0705A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b/>
                <w:bCs/>
                <w:noProof/>
                <w:lang w:val="sr-Latn-BA"/>
              </w:rPr>
              <w:t>Uputstvo</w:t>
            </w:r>
          </w:p>
        </w:tc>
      </w:tr>
      <w:tr w:rsidR="00156736" w:rsidRPr="00156736" w14:paraId="77C8121A" w14:textId="77777777" w:rsidTr="00883863">
        <w:trPr>
          <w:trHeight w:val="303"/>
        </w:trPr>
        <w:tc>
          <w:tcPr>
            <w:tcW w:w="3379" w:type="dxa"/>
            <w:vAlign w:val="center"/>
          </w:tcPr>
          <w:p w14:paraId="455C195A" w14:textId="77777777" w:rsidR="00C0705A" w:rsidRPr="00156736" w:rsidRDefault="00C0705A" w:rsidP="00C0705A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1. Uplatio je (ime, telefon i adresa)</w:t>
            </w:r>
          </w:p>
        </w:tc>
        <w:tc>
          <w:tcPr>
            <w:tcW w:w="5893" w:type="dxa"/>
            <w:vAlign w:val="center"/>
          </w:tcPr>
          <w:p w14:paraId="79456F34" w14:textId="77777777" w:rsidR="00C0705A" w:rsidRPr="00156736" w:rsidRDefault="00C0705A" w:rsidP="00C0705A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Ime/naziv pošilјaoca, telefon i adresa.</w:t>
            </w:r>
          </w:p>
        </w:tc>
      </w:tr>
      <w:tr w:rsidR="00156736" w:rsidRPr="00156736" w14:paraId="50F7BB63" w14:textId="77777777" w:rsidTr="00883863">
        <w:trPr>
          <w:trHeight w:val="303"/>
        </w:trPr>
        <w:tc>
          <w:tcPr>
            <w:tcW w:w="3379" w:type="dxa"/>
            <w:vAlign w:val="center"/>
          </w:tcPr>
          <w:p w14:paraId="516B6528" w14:textId="77777777" w:rsidR="00C0705A" w:rsidRPr="00156736" w:rsidRDefault="00C0705A" w:rsidP="00C0705A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2. Svrha doznake</w:t>
            </w:r>
          </w:p>
        </w:tc>
        <w:tc>
          <w:tcPr>
            <w:tcW w:w="5893" w:type="dxa"/>
            <w:vAlign w:val="center"/>
          </w:tcPr>
          <w:p w14:paraId="20149729" w14:textId="1ABE653C" w:rsidR="00C0705A" w:rsidRPr="00156736" w:rsidRDefault="00CC2838" w:rsidP="00C0705A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Navesti svrhu uplate</w:t>
            </w:r>
            <w:r w:rsidR="00C0705A" w:rsidRPr="00156736">
              <w:rPr>
                <w:rFonts w:ascii="Times New Roman" w:hAnsi="Times New Roman"/>
                <w:noProof/>
                <w:lang w:val="sr-Latn-BA"/>
              </w:rPr>
              <w:t>.</w:t>
            </w:r>
          </w:p>
        </w:tc>
      </w:tr>
      <w:tr w:rsidR="00156736" w:rsidRPr="00156736" w14:paraId="1B587A27" w14:textId="77777777" w:rsidTr="00883863">
        <w:trPr>
          <w:trHeight w:val="303"/>
        </w:trPr>
        <w:tc>
          <w:tcPr>
            <w:tcW w:w="3379" w:type="dxa"/>
            <w:vAlign w:val="center"/>
          </w:tcPr>
          <w:p w14:paraId="4ADCA758" w14:textId="77777777" w:rsidR="00C0705A" w:rsidRPr="00156736" w:rsidRDefault="00C0705A" w:rsidP="00C0705A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3. Primalac/primatelј</w:t>
            </w:r>
          </w:p>
        </w:tc>
        <w:tc>
          <w:tcPr>
            <w:tcW w:w="5893" w:type="dxa"/>
            <w:vAlign w:val="center"/>
          </w:tcPr>
          <w:p w14:paraId="0E0CC7C5" w14:textId="77777777" w:rsidR="00C0705A" w:rsidRPr="00156736" w:rsidRDefault="00C0705A" w:rsidP="00C0705A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Uprava za indirektno oporezivanje.</w:t>
            </w:r>
          </w:p>
        </w:tc>
      </w:tr>
      <w:tr w:rsidR="00156736" w:rsidRPr="00156736" w14:paraId="2BC80D0D" w14:textId="77777777" w:rsidTr="00883863">
        <w:trPr>
          <w:trHeight w:val="303"/>
        </w:trPr>
        <w:tc>
          <w:tcPr>
            <w:tcW w:w="3379" w:type="dxa"/>
            <w:vAlign w:val="center"/>
          </w:tcPr>
          <w:p w14:paraId="2C52FCBE" w14:textId="77777777" w:rsidR="00C0705A" w:rsidRPr="00156736" w:rsidRDefault="00C0705A" w:rsidP="00C0705A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4. Mjesto i datum uplate</w:t>
            </w:r>
          </w:p>
        </w:tc>
        <w:tc>
          <w:tcPr>
            <w:tcW w:w="5893" w:type="dxa"/>
            <w:vAlign w:val="center"/>
          </w:tcPr>
          <w:p w14:paraId="06B6BEF2" w14:textId="77777777" w:rsidR="00C0705A" w:rsidRPr="00156736" w:rsidRDefault="00C0705A" w:rsidP="00C0705A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Mjesto i datum uplate.</w:t>
            </w:r>
          </w:p>
        </w:tc>
      </w:tr>
      <w:tr w:rsidR="00156736" w:rsidRPr="00156736" w14:paraId="29C4C8EF" w14:textId="77777777" w:rsidTr="00883863">
        <w:trPr>
          <w:trHeight w:val="303"/>
        </w:trPr>
        <w:tc>
          <w:tcPr>
            <w:tcW w:w="3379" w:type="dxa"/>
            <w:vMerge w:val="restart"/>
            <w:vAlign w:val="center"/>
          </w:tcPr>
          <w:p w14:paraId="34A97BF9" w14:textId="77777777" w:rsidR="00C0705A" w:rsidRPr="00156736" w:rsidRDefault="00C0705A" w:rsidP="00C0705A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5. Račun pošilјaoca/pošilјatelјa</w:t>
            </w:r>
          </w:p>
        </w:tc>
        <w:tc>
          <w:tcPr>
            <w:tcW w:w="5893" w:type="dxa"/>
            <w:vAlign w:val="center"/>
          </w:tcPr>
          <w:p w14:paraId="6505C789" w14:textId="3588501A" w:rsidR="00C0705A" w:rsidRPr="00156736" w:rsidRDefault="00C0705A" w:rsidP="00A224CD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b/>
                <w:bCs/>
                <w:noProof/>
                <w:lang w:val="sr-Latn-BA"/>
              </w:rPr>
              <w:t>Bezgotovinska uplata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>: Br</w:t>
            </w:r>
            <w:r w:rsidR="00A224CD" w:rsidRPr="00156736">
              <w:rPr>
                <w:rFonts w:ascii="Times New Roman" w:hAnsi="Times New Roman"/>
                <w:noProof/>
                <w:lang w:val="sr-Latn-BA"/>
              </w:rPr>
              <w:t>oj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bankarskog računa pošilјaoca/pošilјatelјa.</w:t>
            </w:r>
          </w:p>
        </w:tc>
      </w:tr>
      <w:tr w:rsidR="00156736" w:rsidRPr="00156736" w14:paraId="4120E75E" w14:textId="77777777" w:rsidTr="00883863">
        <w:trPr>
          <w:trHeight w:val="303"/>
        </w:trPr>
        <w:tc>
          <w:tcPr>
            <w:tcW w:w="3379" w:type="dxa"/>
            <w:vMerge/>
            <w:vAlign w:val="center"/>
          </w:tcPr>
          <w:p w14:paraId="7D5D3D75" w14:textId="77777777" w:rsidR="00C0705A" w:rsidRPr="00156736" w:rsidRDefault="00C0705A" w:rsidP="00C0705A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</w:p>
        </w:tc>
        <w:tc>
          <w:tcPr>
            <w:tcW w:w="5893" w:type="dxa"/>
            <w:vAlign w:val="center"/>
          </w:tcPr>
          <w:p w14:paraId="7D0B9A07" w14:textId="77777777" w:rsidR="00C0705A" w:rsidRPr="00156736" w:rsidRDefault="00C0705A" w:rsidP="00C0705A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b/>
                <w:bCs/>
                <w:noProof/>
                <w:lang w:val="sr-Latn-BA"/>
              </w:rPr>
              <w:t>Gotovinska uplata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>: Polјe ostaje nepopunjeno.</w:t>
            </w:r>
          </w:p>
        </w:tc>
      </w:tr>
      <w:tr w:rsidR="00156736" w:rsidRPr="00156736" w14:paraId="378917F6" w14:textId="77777777" w:rsidTr="00883863">
        <w:trPr>
          <w:trHeight w:val="303"/>
        </w:trPr>
        <w:tc>
          <w:tcPr>
            <w:tcW w:w="3379" w:type="dxa"/>
            <w:vAlign w:val="center"/>
          </w:tcPr>
          <w:p w14:paraId="2658DF7C" w14:textId="77777777" w:rsidR="00C0705A" w:rsidRPr="00156736" w:rsidRDefault="00C0705A" w:rsidP="00C0705A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6. Račun primaoca/primatelјa</w:t>
            </w:r>
          </w:p>
        </w:tc>
        <w:tc>
          <w:tcPr>
            <w:tcW w:w="5893" w:type="dxa"/>
            <w:vAlign w:val="center"/>
          </w:tcPr>
          <w:p w14:paraId="3A8265D3" w14:textId="7100C00A" w:rsidR="00C0705A" w:rsidRPr="00156736" w:rsidRDefault="00C0705A" w:rsidP="000B3EC3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Odabrati i upisati jedan od navedenih brojeva bankarskih računa</w:t>
            </w:r>
            <w:r w:rsidR="00CC2838" w:rsidRPr="00156736">
              <w:rPr>
                <w:rFonts w:ascii="Times New Roman" w:hAnsi="Times New Roman"/>
                <w:b/>
                <w:noProof/>
                <w:lang w:val="sr-Latn-BA"/>
              </w:rPr>
              <w:t xml:space="preserve"> </w:t>
            </w:r>
            <w:r w:rsidR="00CC2838" w:rsidRPr="00CC2838">
              <w:rPr>
                <w:rFonts w:ascii="Times New Roman" w:hAnsi="Times New Roman"/>
                <w:noProof/>
                <w:lang w:val="sr-Latn-BA"/>
              </w:rPr>
              <w:t xml:space="preserve">za plaćanje obaveza PDV-a, akciza i </w:t>
            </w:r>
            <w:r w:rsidR="000B3EC3">
              <w:rPr>
                <w:rFonts w:ascii="Times New Roman" w:hAnsi="Times New Roman"/>
                <w:noProof/>
                <w:lang w:val="sr-Latn-BA"/>
              </w:rPr>
              <w:t>putarine</w:t>
            </w:r>
            <w:r w:rsidR="00CC2838" w:rsidRPr="00CC2838">
              <w:rPr>
                <w:rFonts w:ascii="Times New Roman" w:hAnsi="Times New Roman"/>
                <w:noProof/>
                <w:lang w:val="sr-Latn-BA"/>
              </w:rPr>
              <w:t xml:space="preserve"> na proizvode domaće proizvodnje</w:t>
            </w:r>
            <w:r w:rsidRPr="00CC2838">
              <w:rPr>
                <w:rFonts w:ascii="Times New Roman" w:hAnsi="Times New Roman"/>
                <w:noProof/>
                <w:lang w:val="sr-Latn-BA"/>
              </w:rPr>
              <w:t>.</w:t>
            </w:r>
          </w:p>
        </w:tc>
      </w:tr>
      <w:tr w:rsidR="00156736" w:rsidRPr="00156736" w14:paraId="2B5E2B9E" w14:textId="77777777" w:rsidTr="00883863">
        <w:trPr>
          <w:trHeight w:val="303"/>
        </w:trPr>
        <w:tc>
          <w:tcPr>
            <w:tcW w:w="3379" w:type="dxa"/>
            <w:vAlign w:val="center"/>
          </w:tcPr>
          <w:p w14:paraId="2168F6B6" w14:textId="77777777" w:rsidR="00C0705A" w:rsidRPr="00156736" w:rsidRDefault="00C0705A" w:rsidP="00C0705A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7. Iznos KM</w:t>
            </w:r>
          </w:p>
        </w:tc>
        <w:tc>
          <w:tcPr>
            <w:tcW w:w="5893" w:type="dxa"/>
            <w:vAlign w:val="center"/>
          </w:tcPr>
          <w:p w14:paraId="52CD5C63" w14:textId="77777777" w:rsidR="00C0705A" w:rsidRPr="00156736" w:rsidRDefault="00C0705A" w:rsidP="00C0705A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Iznos uplate u KM</w:t>
            </w:r>
          </w:p>
        </w:tc>
      </w:tr>
      <w:tr w:rsidR="00156736" w:rsidRPr="00156736" w14:paraId="7F6CD167" w14:textId="77777777" w:rsidTr="00883863">
        <w:trPr>
          <w:trHeight w:val="303"/>
        </w:trPr>
        <w:tc>
          <w:tcPr>
            <w:tcW w:w="3379" w:type="dxa"/>
            <w:vMerge w:val="restart"/>
            <w:vAlign w:val="center"/>
          </w:tcPr>
          <w:p w14:paraId="56BC0438" w14:textId="77777777" w:rsidR="00C0705A" w:rsidRPr="00156736" w:rsidRDefault="00C0705A" w:rsidP="00C0705A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8. Hitno</w:t>
            </w:r>
          </w:p>
        </w:tc>
        <w:tc>
          <w:tcPr>
            <w:tcW w:w="5893" w:type="dxa"/>
            <w:vAlign w:val="center"/>
          </w:tcPr>
          <w:p w14:paraId="05FABE8D" w14:textId="77777777" w:rsidR="00C0705A" w:rsidRPr="00156736" w:rsidRDefault="00C0705A" w:rsidP="00C0705A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b/>
                <w:bCs/>
                <w:noProof/>
                <w:lang w:val="sr-Latn-BA"/>
              </w:rPr>
              <w:t>Uplata koja se vrši putem RTGS sistema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>: Upisati ‘X’.</w:t>
            </w:r>
          </w:p>
        </w:tc>
      </w:tr>
      <w:tr w:rsidR="00156736" w:rsidRPr="00156736" w14:paraId="6AC13FB1" w14:textId="77777777" w:rsidTr="00883863">
        <w:trPr>
          <w:trHeight w:val="288"/>
        </w:trPr>
        <w:tc>
          <w:tcPr>
            <w:tcW w:w="3379" w:type="dxa"/>
            <w:vMerge/>
            <w:vAlign w:val="center"/>
          </w:tcPr>
          <w:p w14:paraId="0CAA66BD" w14:textId="77777777" w:rsidR="00C0705A" w:rsidRPr="00156736" w:rsidRDefault="00C0705A" w:rsidP="00C0705A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</w:p>
        </w:tc>
        <w:tc>
          <w:tcPr>
            <w:tcW w:w="5893" w:type="dxa"/>
            <w:vAlign w:val="center"/>
          </w:tcPr>
          <w:p w14:paraId="00342021" w14:textId="0471E4AD" w:rsidR="00C0705A" w:rsidRPr="00156736" w:rsidRDefault="00C0705A" w:rsidP="00C0705A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Uplata </w:t>
            </w:r>
            <w:r w:rsidR="002D40AF">
              <w:rPr>
                <w:rFonts w:ascii="Times New Roman" w:hAnsi="Times New Roman"/>
                <w:b/>
                <w:bCs/>
                <w:noProof/>
                <w:lang w:val="sr-Latn-BA"/>
              </w:rPr>
              <w:t>koja se ne vrši putem RTGS siste</w:t>
            </w:r>
            <w:r w:rsidRPr="00156736">
              <w:rPr>
                <w:rFonts w:ascii="Times New Roman" w:hAnsi="Times New Roman"/>
                <w:b/>
                <w:bCs/>
                <w:noProof/>
                <w:lang w:val="sr-Latn-BA"/>
              </w:rPr>
              <w:t>ma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>: Polјe ostaje nepopunjeno.</w:t>
            </w:r>
          </w:p>
        </w:tc>
      </w:tr>
      <w:tr w:rsidR="00156736" w:rsidRPr="00156736" w14:paraId="4381567B" w14:textId="77777777" w:rsidTr="00883863">
        <w:trPr>
          <w:trHeight w:val="606"/>
        </w:trPr>
        <w:tc>
          <w:tcPr>
            <w:tcW w:w="3379" w:type="dxa"/>
            <w:vAlign w:val="center"/>
          </w:tcPr>
          <w:p w14:paraId="12B561DD" w14:textId="07DAFC6B" w:rsidR="00C0705A" w:rsidRPr="00156736" w:rsidRDefault="00C73B4E" w:rsidP="00675B5E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 xml:space="preserve">9. Identifikacioni broj </w:t>
            </w:r>
            <w:r w:rsidR="00675B5E">
              <w:rPr>
                <w:rFonts w:ascii="Times New Roman" w:hAnsi="Times New Roman"/>
                <w:noProof/>
                <w:lang w:val="sr-Latn-BA"/>
              </w:rPr>
              <w:t>poreskog</w:t>
            </w:r>
            <w:r w:rsidR="00C0705A" w:rsidRPr="00156736">
              <w:rPr>
                <w:rFonts w:ascii="Times New Roman" w:hAnsi="Times New Roman"/>
                <w:noProof/>
                <w:lang w:val="sr-Latn-BA"/>
              </w:rPr>
              <w:t xml:space="preserve"> obveznika</w:t>
            </w:r>
          </w:p>
        </w:tc>
        <w:tc>
          <w:tcPr>
            <w:tcW w:w="5893" w:type="dxa"/>
            <w:vAlign w:val="center"/>
          </w:tcPr>
          <w:p w14:paraId="5378271D" w14:textId="212DE609" w:rsidR="00C0705A" w:rsidRPr="00156736" w:rsidRDefault="00C0705A" w:rsidP="00675B5E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Upisati </w:t>
            </w:r>
            <w:r w:rsidR="008C5353">
              <w:rPr>
                <w:rFonts w:ascii="Times New Roman" w:hAnsi="Times New Roman"/>
                <w:noProof/>
                <w:lang w:val="sr-Latn-BA"/>
              </w:rPr>
              <w:t xml:space="preserve">u prvu rubriku </w:t>
            </w:r>
            <w:r w:rsidR="00116438" w:rsidRPr="00560297">
              <w:rPr>
                <w:rFonts w:ascii="Times New Roman" w:hAnsi="Times New Roman"/>
                <w:noProof/>
                <w:lang w:val="sr-Latn-BA"/>
              </w:rPr>
              <w:t>‘</w:t>
            </w:r>
            <w:r w:rsidR="00116438">
              <w:rPr>
                <w:rFonts w:ascii="Times New Roman" w:hAnsi="Times New Roman"/>
                <w:noProof/>
                <w:lang w:val="sr-Latn-BA"/>
              </w:rPr>
              <w:t>0</w:t>
            </w:r>
            <w:r w:rsidR="00116438" w:rsidRPr="00560297">
              <w:rPr>
                <w:rFonts w:ascii="Times New Roman" w:hAnsi="Times New Roman"/>
                <w:noProof/>
                <w:lang w:val="sr-Latn-BA"/>
              </w:rPr>
              <w:t>’</w:t>
            </w:r>
            <w:r w:rsidR="00116438">
              <w:rPr>
                <w:rFonts w:ascii="Times New Roman" w:hAnsi="Times New Roman"/>
                <w:noProof/>
                <w:lang w:val="sr-Latn-BA"/>
              </w:rPr>
              <w:t xml:space="preserve"> ili</w:t>
            </w:r>
            <w:r w:rsidR="00116438" w:rsidRPr="00560297">
              <w:rPr>
                <w:rFonts w:ascii="Times New Roman" w:hAnsi="Times New Roman"/>
                <w:noProof/>
                <w:lang w:val="sr-Latn-BA"/>
              </w:rPr>
              <w:t xml:space="preserve"> ‘4’</w:t>
            </w:r>
            <w:r w:rsidR="00116438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>i dvanaestocif</w:t>
            </w:r>
            <w:r w:rsidR="00C73B4E">
              <w:rPr>
                <w:rFonts w:ascii="Times New Roman" w:hAnsi="Times New Roman"/>
                <w:noProof/>
                <w:lang w:val="sr-Latn-BA"/>
              </w:rPr>
              <w:t xml:space="preserve">reni identifikacioni broj </w:t>
            </w:r>
            <w:r w:rsidR="00675B5E">
              <w:rPr>
                <w:rFonts w:ascii="Times New Roman" w:hAnsi="Times New Roman"/>
                <w:noProof/>
                <w:lang w:val="sr-Latn-BA"/>
              </w:rPr>
              <w:t>poreskog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obveznika dodijelјenog od strane Uprave.</w:t>
            </w:r>
          </w:p>
        </w:tc>
      </w:tr>
      <w:tr w:rsidR="00156736" w:rsidRPr="00156736" w14:paraId="7F5A3BD1" w14:textId="77777777" w:rsidTr="00883863">
        <w:trPr>
          <w:trHeight w:val="303"/>
        </w:trPr>
        <w:tc>
          <w:tcPr>
            <w:tcW w:w="3379" w:type="dxa"/>
            <w:vMerge w:val="restart"/>
            <w:vAlign w:val="center"/>
          </w:tcPr>
          <w:p w14:paraId="53DF8972" w14:textId="46F45FB1" w:rsidR="00C0705A" w:rsidRPr="007E1045" w:rsidRDefault="007E1045" w:rsidP="007E1045">
            <w:r>
              <w:rPr>
                <w:rFonts w:ascii="Times New Roman" w:hAnsi="Times New Roman"/>
                <w:noProof/>
                <w:lang w:val="sr-Latn-BA"/>
              </w:rPr>
              <w:t>10. Vrsta uplate</w:t>
            </w:r>
          </w:p>
        </w:tc>
        <w:tc>
          <w:tcPr>
            <w:tcW w:w="5893" w:type="dxa"/>
            <w:vAlign w:val="center"/>
          </w:tcPr>
          <w:p w14:paraId="41A8AF4F" w14:textId="77777777" w:rsidR="00C0705A" w:rsidRPr="00156736" w:rsidRDefault="00C0705A" w:rsidP="00C0705A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b/>
                <w:bCs/>
                <w:noProof/>
                <w:lang w:val="sr-Latn-BA"/>
              </w:rPr>
              <w:t>Redovna uplata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>: Upisati ‘0’.</w:t>
            </w:r>
          </w:p>
        </w:tc>
      </w:tr>
      <w:tr w:rsidR="00156736" w:rsidRPr="00156736" w14:paraId="26C0F848" w14:textId="77777777" w:rsidTr="00883863">
        <w:trPr>
          <w:trHeight w:val="303"/>
        </w:trPr>
        <w:tc>
          <w:tcPr>
            <w:tcW w:w="3379" w:type="dxa"/>
            <w:vMerge/>
            <w:vAlign w:val="center"/>
          </w:tcPr>
          <w:p w14:paraId="43B5C420" w14:textId="77777777" w:rsidR="00C0705A" w:rsidRPr="00156736" w:rsidRDefault="00C0705A" w:rsidP="00C0705A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</w:p>
        </w:tc>
        <w:tc>
          <w:tcPr>
            <w:tcW w:w="5893" w:type="dxa"/>
            <w:vAlign w:val="center"/>
          </w:tcPr>
          <w:p w14:paraId="2F31DB90" w14:textId="77777777" w:rsidR="00C0705A" w:rsidRPr="00156736" w:rsidRDefault="00C0705A" w:rsidP="00C0705A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b/>
                <w:bCs/>
                <w:noProof/>
                <w:lang w:val="sr-Latn-BA"/>
              </w:rPr>
              <w:t>Prinudna naplata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>: Upisati ‘1’.</w:t>
            </w:r>
          </w:p>
        </w:tc>
      </w:tr>
      <w:tr w:rsidR="00156736" w:rsidRPr="00156736" w14:paraId="027D4830" w14:textId="77777777" w:rsidTr="00883863">
        <w:trPr>
          <w:trHeight w:val="303"/>
        </w:trPr>
        <w:tc>
          <w:tcPr>
            <w:tcW w:w="3379" w:type="dxa"/>
            <w:vMerge/>
            <w:vAlign w:val="center"/>
          </w:tcPr>
          <w:p w14:paraId="5401BB3F" w14:textId="77777777" w:rsidR="00C0705A" w:rsidRPr="00156736" w:rsidRDefault="00C0705A" w:rsidP="00C0705A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</w:p>
        </w:tc>
        <w:tc>
          <w:tcPr>
            <w:tcW w:w="5893" w:type="dxa"/>
            <w:vAlign w:val="center"/>
          </w:tcPr>
          <w:p w14:paraId="6179389A" w14:textId="77777777" w:rsidR="00C0705A" w:rsidRPr="00156736" w:rsidRDefault="00C0705A" w:rsidP="00C0705A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b/>
                <w:bCs/>
                <w:noProof/>
                <w:lang w:val="sr-Latn-BA"/>
              </w:rPr>
              <w:t>Odgođeno plaćanje i plaćanje duga u ratama, uplate iz postupka stečaja i likvidacije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: Upisati ‘3’. </w:t>
            </w:r>
          </w:p>
        </w:tc>
      </w:tr>
      <w:tr w:rsidR="00CD7C29" w:rsidRPr="00156736" w14:paraId="2666FE53" w14:textId="77777777" w:rsidTr="00CD7C29">
        <w:trPr>
          <w:trHeight w:val="709"/>
        </w:trPr>
        <w:tc>
          <w:tcPr>
            <w:tcW w:w="3379" w:type="dxa"/>
            <w:vAlign w:val="center"/>
          </w:tcPr>
          <w:p w14:paraId="42189EC2" w14:textId="77777777" w:rsidR="00CD7C29" w:rsidRPr="00156736" w:rsidRDefault="00CD7C29" w:rsidP="00C0705A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11. Vrsta prihoda</w:t>
            </w:r>
          </w:p>
        </w:tc>
        <w:tc>
          <w:tcPr>
            <w:tcW w:w="5893" w:type="dxa"/>
            <w:vAlign w:val="center"/>
          </w:tcPr>
          <w:p w14:paraId="458F52C4" w14:textId="368C39A8" w:rsidR="00CD7C29" w:rsidRPr="00BA7D2E" w:rsidRDefault="00CD7C29" w:rsidP="00A30A60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FF0000"/>
                <w:lang w:val="sr-Latn-BA"/>
              </w:rPr>
            </w:pPr>
            <w:r w:rsidRPr="000B3EC3">
              <w:rPr>
                <w:rFonts w:ascii="Times New Roman" w:hAnsi="Times New Roman"/>
                <w:noProof/>
                <w:lang w:val="sr-Latn-BA"/>
              </w:rPr>
              <w:t>Upisati ‘000000’.</w:t>
            </w:r>
          </w:p>
        </w:tc>
      </w:tr>
      <w:tr w:rsidR="00156736" w:rsidRPr="00156736" w14:paraId="55FFE275" w14:textId="77777777" w:rsidTr="00883863">
        <w:trPr>
          <w:trHeight w:val="303"/>
        </w:trPr>
        <w:tc>
          <w:tcPr>
            <w:tcW w:w="3379" w:type="dxa"/>
            <w:vAlign w:val="center"/>
          </w:tcPr>
          <w:p w14:paraId="6AAC13F6" w14:textId="4709BFB3" w:rsidR="00C0705A" w:rsidRPr="00156736" w:rsidRDefault="00C73B4E" w:rsidP="00C0705A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12. Porezn</w:t>
            </w:r>
            <w:r w:rsidR="00C0705A" w:rsidRPr="00156736">
              <w:rPr>
                <w:rFonts w:ascii="Times New Roman" w:hAnsi="Times New Roman"/>
                <w:noProof/>
                <w:lang w:val="sr-Latn-BA"/>
              </w:rPr>
              <w:t>i period Od</w:t>
            </w:r>
          </w:p>
        </w:tc>
        <w:tc>
          <w:tcPr>
            <w:tcW w:w="5893" w:type="dxa"/>
            <w:vAlign w:val="center"/>
          </w:tcPr>
          <w:p w14:paraId="6686A1F3" w14:textId="40EB964B" w:rsidR="00C0705A" w:rsidRPr="00156736" w:rsidRDefault="00C0705A" w:rsidP="00C73B4E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Upisati ’00.00.00.’.</w:t>
            </w:r>
          </w:p>
        </w:tc>
      </w:tr>
      <w:tr w:rsidR="00156736" w:rsidRPr="00156736" w14:paraId="226CDB6B" w14:textId="77777777" w:rsidTr="00883863">
        <w:trPr>
          <w:trHeight w:val="303"/>
        </w:trPr>
        <w:tc>
          <w:tcPr>
            <w:tcW w:w="3379" w:type="dxa"/>
            <w:vAlign w:val="center"/>
          </w:tcPr>
          <w:p w14:paraId="549F9405" w14:textId="2AD9AD5F" w:rsidR="00C0705A" w:rsidRPr="00156736" w:rsidRDefault="00C73B4E" w:rsidP="00C0705A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13. Porezn</w:t>
            </w:r>
            <w:r w:rsidR="00C0705A" w:rsidRPr="00156736">
              <w:rPr>
                <w:rFonts w:ascii="Times New Roman" w:hAnsi="Times New Roman"/>
                <w:noProof/>
                <w:lang w:val="sr-Latn-BA"/>
              </w:rPr>
              <w:t>i period Do</w:t>
            </w:r>
          </w:p>
        </w:tc>
        <w:tc>
          <w:tcPr>
            <w:tcW w:w="5893" w:type="dxa"/>
            <w:vAlign w:val="center"/>
          </w:tcPr>
          <w:p w14:paraId="08FE64C7" w14:textId="28F18B92" w:rsidR="00C0705A" w:rsidRPr="00156736" w:rsidRDefault="00C0705A" w:rsidP="00C73B4E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Upisati ’00.00.00.’.</w:t>
            </w:r>
          </w:p>
        </w:tc>
      </w:tr>
      <w:tr w:rsidR="00156736" w:rsidRPr="00156736" w14:paraId="0E5D48E9" w14:textId="77777777" w:rsidTr="00883863">
        <w:trPr>
          <w:trHeight w:val="333"/>
        </w:trPr>
        <w:tc>
          <w:tcPr>
            <w:tcW w:w="3379" w:type="dxa"/>
            <w:vAlign w:val="center"/>
          </w:tcPr>
          <w:p w14:paraId="452A6965" w14:textId="27539082" w:rsidR="00C0705A" w:rsidRPr="00156736" w:rsidRDefault="00C73B4E" w:rsidP="000B3EC3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14. Op</w:t>
            </w:r>
            <w:r w:rsidR="000B3EC3">
              <w:rPr>
                <w:rFonts w:ascii="Times New Roman" w:hAnsi="Times New Roman"/>
                <w:noProof/>
                <w:lang w:val="sr-Latn-BA"/>
              </w:rPr>
              <w:t>št</w:t>
            </w:r>
            <w:r w:rsidR="00C0705A" w:rsidRPr="00156736">
              <w:rPr>
                <w:rFonts w:ascii="Times New Roman" w:hAnsi="Times New Roman"/>
                <w:noProof/>
                <w:lang w:val="sr-Latn-BA"/>
              </w:rPr>
              <w:t>ina</w:t>
            </w:r>
          </w:p>
        </w:tc>
        <w:tc>
          <w:tcPr>
            <w:tcW w:w="5893" w:type="dxa"/>
            <w:vAlign w:val="center"/>
          </w:tcPr>
          <w:p w14:paraId="071A1326" w14:textId="016D7876" w:rsidR="00C0705A" w:rsidRPr="00156736" w:rsidRDefault="00C73B4E" w:rsidP="00675B5E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 xml:space="preserve">Upisati šifru </w:t>
            </w:r>
            <w:r w:rsidR="00675B5E">
              <w:rPr>
                <w:rFonts w:ascii="Times New Roman" w:hAnsi="Times New Roman"/>
                <w:noProof/>
                <w:lang w:val="sr-Latn-BA"/>
              </w:rPr>
              <w:t>opštine</w:t>
            </w:r>
            <w:r>
              <w:rPr>
                <w:rFonts w:ascii="Times New Roman" w:hAnsi="Times New Roman"/>
                <w:noProof/>
                <w:lang w:val="sr-Latn-BA"/>
              </w:rPr>
              <w:t xml:space="preserve"> prema šifarniku </w:t>
            </w:r>
            <w:r w:rsidR="00675B5E">
              <w:rPr>
                <w:rFonts w:ascii="Times New Roman" w:hAnsi="Times New Roman"/>
                <w:noProof/>
                <w:lang w:val="sr-Latn-BA"/>
              </w:rPr>
              <w:t>opština</w:t>
            </w:r>
            <w:r w:rsidR="00C0705A" w:rsidRPr="00156736">
              <w:rPr>
                <w:rFonts w:ascii="Times New Roman" w:hAnsi="Times New Roman"/>
                <w:noProof/>
                <w:lang w:val="sr-Latn-BA"/>
              </w:rPr>
              <w:t xml:space="preserve"> datom u Aneksu I</w:t>
            </w:r>
            <w:r w:rsidR="00226972">
              <w:rPr>
                <w:rFonts w:ascii="Times New Roman" w:hAnsi="Times New Roman"/>
                <w:noProof/>
                <w:lang w:val="sr-Latn-BA"/>
              </w:rPr>
              <w:t>II</w:t>
            </w:r>
            <w:r w:rsidR="00C0705A" w:rsidRPr="00156736">
              <w:rPr>
                <w:rFonts w:ascii="Times New Roman" w:hAnsi="Times New Roman"/>
                <w:noProof/>
                <w:lang w:val="sr-Latn-BA"/>
              </w:rPr>
              <w:t xml:space="preserve"> Pravilnika.</w:t>
            </w:r>
          </w:p>
        </w:tc>
      </w:tr>
      <w:tr w:rsidR="00156736" w:rsidRPr="00156736" w14:paraId="2C85DFE2" w14:textId="77777777" w:rsidTr="00883863">
        <w:trPr>
          <w:trHeight w:val="303"/>
        </w:trPr>
        <w:tc>
          <w:tcPr>
            <w:tcW w:w="3379" w:type="dxa"/>
            <w:vAlign w:val="center"/>
          </w:tcPr>
          <w:p w14:paraId="2BC2DDA6" w14:textId="77777777" w:rsidR="00C0705A" w:rsidRPr="00156736" w:rsidRDefault="00C0705A" w:rsidP="00C0705A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15. Budžetska organizacija</w:t>
            </w:r>
          </w:p>
        </w:tc>
        <w:tc>
          <w:tcPr>
            <w:tcW w:w="5893" w:type="dxa"/>
            <w:vAlign w:val="center"/>
          </w:tcPr>
          <w:p w14:paraId="6DBDFC53" w14:textId="4BDB8E36" w:rsidR="00C0705A" w:rsidRPr="00156736" w:rsidRDefault="00C0705A" w:rsidP="00C73B4E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Upisati ’</w:t>
            </w:r>
            <w:r w:rsidR="00226972">
              <w:rPr>
                <w:rFonts w:ascii="Times New Roman" w:hAnsi="Times New Roman"/>
                <w:noProof/>
                <w:lang w:val="sr-Latn-BA"/>
              </w:rPr>
              <w:t>0000000</w:t>
            </w:r>
            <w:r w:rsidRPr="00156736">
              <w:rPr>
                <w:rFonts w:ascii="Times New Roman" w:hAnsi="Times New Roman"/>
                <w:noProof/>
                <w:lang w:val="sr-Latn-BA"/>
              </w:rPr>
              <w:t>’.</w:t>
            </w:r>
          </w:p>
        </w:tc>
      </w:tr>
      <w:tr w:rsidR="006B1546" w:rsidRPr="00156736" w14:paraId="2DF29E38" w14:textId="77777777" w:rsidTr="002A5071">
        <w:trPr>
          <w:trHeight w:val="1238"/>
        </w:trPr>
        <w:tc>
          <w:tcPr>
            <w:tcW w:w="3379" w:type="dxa"/>
            <w:vAlign w:val="center"/>
          </w:tcPr>
          <w:p w14:paraId="26EAB1F3" w14:textId="77777777" w:rsidR="006B1546" w:rsidRPr="00156736" w:rsidRDefault="006B1546" w:rsidP="00C0705A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>16. Poziv na broj</w:t>
            </w:r>
          </w:p>
        </w:tc>
        <w:tc>
          <w:tcPr>
            <w:tcW w:w="5893" w:type="dxa"/>
            <w:vAlign w:val="center"/>
          </w:tcPr>
          <w:p w14:paraId="14B990BF" w14:textId="655FFE76" w:rsidR="006B1546" w:rsidRPr="00156736" w:rsidRDefault="006B1546" w:rsidP="00C0705A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156736">
              <w:rPr>
                <w:rFonts w:ascii="Times New Roman" w:hAnsi="Times New Roman"/>
                <w:noProof/>
                <w:lang w:val="sr-Latn-BA"/>
              </w:rPr>
              <w:t xml:space="preserve"> Upisati ’0000000000’.</w:t>
            </w:r>
          </w:p>
        </w:tc>
      </w:tr>
    </w:tbl>
    <w:p w14:paraId="50942F09" w14:textId="61935E69" w:rsidR="003816AC" w:rsidRPr="00156736" w:rsidRDefault="003816AC" w:rsidP="006F76B6">
      <w:pPr>
        <w:jc w:val="both"/>
        <w:rPr>
          <w:rFonts w:ascii="Times New Roman" w:hAnsi="Times New Roman"/>
          <w:b/>
          <w:noProof/>
          <w:lang w:val="sr-Latn-BA"/>
        </w:rPr>
      </w:pPr>
    </w:p>
    <w:sectPr w:rsidR="003816AC" w:rsidRPr="00156736" w:rsidSect="00D4422E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7F96"/>
    <w:multiLevelType w:val="hybridMultilevel"/>
    <w:tmpl w:val="00007FF5"/>
    <w:lvl w:ilvl="0" w:tplc="00004E4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7A36B3"/>
    <w:multiLevelType w:val="hybridMultilevel"/>
    <w:tmpl w:val="FFB8C6F6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654C84"/>
    <w:multiLevelType w:val="hybridMultilevel"/>
    <w:tmpl w:val="348084F0"/>
    <w:lvl w:ilvl="0" w:tplc="80BAEA5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AE47D5"/>
    <w:multiLevelType w:val="hybridMultilevel"/>
    <w:tmpl w:val="027A60FA"/>
    <w:lvl w:ilvl="0" w:tplc="50DC9B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F436E0"/>
    <w:multiLevelType w:val="hybridMultilevel"/>
    <w:tmpl w:val="C11CFE46"/>
    <w:lvl w:ilvl="0" w:tplc="2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177163"/>
    <w:multiLevelType w:val="hybridMultilevel"/>
    <w:tmpl w:val="F928F6C8"/>
    <w:lvl w:ilvl="0" w:tplc="7B06FC2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E22BCC"/>
    <w:multiLevelType w:val="hybridMultilevel"/>
    <w:tmpl w:val="58227984"/>
    <w:lvl w:ilvl="0" w:tplc="241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861C58"/>
    <w:multiLevelType w:val="hybridMultilevel"/>
    <w:tmpl w:val="E06E64DA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980FC6"/>
    <w:multiLevelType w:val="hybridMultilevel"/>
    <w:tmpl w:val="5032F0D8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3B7552"/>
    <w:multiLevelType w:val="hybridMultilevel"/>
    <w:tmpl w:val="9000DB9E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C96BC7"/>
    <w:multiLevelType w:val="hybridMultilevel"/>
    <w:tmpl w:val="EAD445AA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CED4E79"/>
    <w:multiLevelType w:val="hybridMultilevel"/>
    <w:tmpl w:val="C8E21A28"/>
    <w:lvl w:ilvl="0" w:tplc="6C94F226">
      <w:start w:val="7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D258F9"/>
    <w:multiLevelType w:val="hybridMultilevel"/>
    <w:tmpl w:val="CD7A3A0C"/>
    <w:lvl w:ilvl="0" w:tplc="7C58D02C">
      <w:start w:val="1"/>
      <w:numFmt w:val="upperLetter"/>
      <w:lvlText w:val="%1."/>
      <w:lvlJc w:val="left"/>
      <w:pPr>
        <w:ind w:left="4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 w15:restartNumberingAfterBreak="0">
    <w:nsid w:val="3C7401AB"/>
    <w:multiLevelType w:val="hybridMultilevel"/>
    <w:tmpl w:val="7E9E16CE"/>
    <w:lvl w:ilvl="0" w:tplc="2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0316A77"/>
    <w:multiLevelType w:val="hybridMultilevel"/>
    <w:tmpl w:val="2C6A46D4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6C1F8A"/>
    <w:multiLevelType w:val="hybridMultilevel"/>
    <w:tmpl w:val="6E32DC26"/>
    <w:lvl w:ilvl="0" w:tplc="F5380E8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4A2170"/>
    <w:multiLevelType w:val="hybridMultilevel"/>
    <w:tmpl w:val="1A824530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D50C2A"/>
    <w:multiLevelType w:val="hybridMultilevel"/>
    <w:tmpl w:val="D7FA4990"/>
    <w:lvl w:ilvl="0" w:tplc="3398C92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2E6919"/>
    <w:multiLevelType w:val="hybridMultilevel"/>
    <w:tmpl w:val="73503F38"/>
    <w:lvl w:ilvl="0" w:tplc="2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A241269"/>
    <w:multiLevelType w:val="hybridMultilevel"/>
    <w:tmpl w:val="F168C326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46B4BFD"/>
    <w:multiLevelType w:val="hybridMultilevel"/>
    <w:tmpl w:val="E326D6A8"/>
    <w:lvl w:ilvl="0" w:tplc="50DC9B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5E6BB2"/>
    <w:multiLevelType w:val="hybridMultilevel"/>
    <w:tmpl w:val="134A73C6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2717AC"/>
    <w:multiLevelType w:val="hybridMultilevel"/>
    <w:tmpl w:val="A60A3F26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BF23BA"/>
    <w:multiLevelType w:val="hybridMultilevel"/>
    <w:tmpl w:val="92D2FB2C"/>
    <w:lvl w:ilvl="0" w:tplc="241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260420"/>
    <w:multiLevelType w:val="hybridMultilevel"/>
    <w:tmpl w:val="BDC6E1B8"/>
    <w:lvl w:ilvl="0" w:tplc="6C94F226">
      <w:start w:val="1"/>
      <w:numFmt w:val="decimal"/>
      <w:lvlText w:val="(%1)"/>
      <w:lvlJc w:val="left"/>
      <w:pPr>
        <w:ind w:left="1247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967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687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407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4127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847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567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6287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7007" w:hanging="180"/>
      </w:pPr>
      <w:rPr>
        <w:rFonts w:cs="Times New Roman"/>
      </w:rPr>
    </w:lvl>
  </w:abstractNum>
  <w:abstractNum w:abstractNumId="25" w15:restartNumberingAfterBreak="0">
    <w:nsid w:val="60770101"/>
    <w:multiLevelType w:val="hybridMultilevel"/>
    <w:tmpl w:val="202E0158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65149F"/>
    <w:multiLevelType w:val="hybridMultilevel"/>
    <w:tmpl w:val="EF66D650"/>
    <w:lvl w:ilvl="0" w:tplc="09905ACE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D187EF7"/>
    <w:multiLevelType w:val="hybridMultilevel"/>
    <w:tmpl w:val="5032F0D8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E726283"/>
    <w:multiLevelType w:val="hybridMultilevel"/>
    <w:tmpl w:val="C6F2C3A4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34873A7"/>
    <w:multiLevelType w:val="hybridMultilevel"/>
    <w:tmpl w:val="84FC4BDE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5"/>
  </w:num>
  <w:num w:numId="3">
    <w:abstractNumId w:val="29"/>
  </w:num>
  <w:num w:numId="4">
    <w:abstractNumId w:val="19"/>
  </w:num>
  <w:num w:numId="5">
    <w:abstractNumId w:val="10"/>
  </w:num>
  <w:num w:numId="6">
    <w:abstractNumId w:val="27"/>
  </w:num>
  <w:num w:numId="7">
    <w:abstractNumId w:val="20"/>
  </w:num>
  <w:num w:numId="8">
    <w:abstractNumId w:val="3"/>
  </w:num>
  <w:num w:numId="9">
    <w:abstractNumId w:val="13"/>
  </w:num>
  <w:num w:numId="10">
    <w:abstractNumId w:val="4"/>
  </w:num>
  <w:num w:numId="11">
    <w:abstractNumId w:val="18"/>
  </w:num>
  <w:num w:numId="12">
    <w:abstractNumId w:val="14"/>
  </w:num>
  <w:num w:numId="13">
    <w:abstractNumId w:val="9"/>
  </w:num>
  <w:num w:numId="14">
    <w:abstractNumId w:val="21"/>
  </w:num>
  <w:num w:numId="15">
    <w:abstractNumId w:val="28"/>
  </w:num>
  <w:num w:numId="16">
    <w:abstractNumId w:val="0"/>
  </w:num>
  <w:num w:numId="17">
    <w:abstractNumId w:val="23"/>
  </w:num>
  <w:num w:numId="18">
    <w:abstractNumId w:val="6"/>
  </w:num>
  <w:num w:numId="19">
    <w:abstractNumId w:val="12"/>
  </w:num>
  <w:num w:numId="20">
    <w:abstractNumId w:val="24"/>
  </w:num>
  <w:num w:numId="21">
    <w:abstractNumId w:val="2"/>
  </w:num>
  <w:num w:numId="22">
    <w:abstractNumId w:val="7"/>
  </w:num>
  <w:num w:numId="23">
    <w:abstractNumId w:val="1"/>
  </w:num>
  <w:num w:numId="24">
    <w:abstractNumId w:val="16"/>
  </w:num>
  <w:num w:numId="25">
    <w:abstractNumId w:val="8"/>
  </w:num>
  <w:num w:numId="26">
    <w:abstractNumId w:val="11"/>
  </w:num>
  <w:num w:numId="27">
    <w:abstractNumId w:val="5"/>
  </w:num>
  <w:num w:numId="28">
    <w:abstractNumId w:val="26"/>
  </w:num>
  <w:num w:numId="29">
    <w:abstractNumId w:val="17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40"/>
    <w:rsid w:val="00031D26"/>
    <w:rsid w:val="0006511E"/>
    <w:rsid w:val="00084248"/>
    <w:rsid w:val="0009740C"/>
    <w:rsid w:val="000B179D"/>
    <w:rsid w:val="000B3EC3"/>
    <w:rsid w:val="000F799E"/>
    <w:rsid w:val="001129A3"/>
    <w:rsid w:val="00116438"/>
    <w:rsid w:val="00124A84"/>
    <w:rsid w:val="00127E35"/>
    <w:rsid w:val="001400B0"/>
    <w:rsid w:val="001408C7"/>
    <w:rsid w:val="00156736"/>
    <w:rsid w:val="00167EA5"/>
    <w:rsid w:val="001A0399"/>
    <w:rsid w:val="001B6A82"/>
    <w:rsid w:val="001C619E"/>
    <w:rsid w:val="001D1689"/>
    <w:rsid w:val="001D1B19"/>
    <w:rsid w:val="00226972"/>
    <w:rsid w:val="00273D65"/>
    <w:rsid w:val="0029428B"/>
    <w:rsid w:val="002B225D"/>
    <w:rsid w:val="002D40AF"/>
    <w:rsid w:val="002F3F7C"/>
    <w:rsid w:val="003816AC"/>
    <w:rsid w:val="003E35E9"/>
    <w:rsid w:val="004646BA"/>
    <w:rsid w:val="004740B9"/>
    <w:rsid w:val="0048463C"/>
    <w:rsid w:val="00486252"/>
    <w:rsid w:val="004F7979"/>
    <w:rsid w:val="00502E72"/>
    <w:rsid w:val="0052694F"/>
    <w:rsid w:val="00532CCC"/>
    <w:rsid w:val="005374D3"/>
    <w:rsid w:val="0056045B"/>
    <w:rsid w:val="005766D7"/>
    <w:rsid w:val="00592F33"/>
    <w:rsid w:val="005D0B42"/>
    <w:rsid w:val="005D6054"/>
    <w:rsid w:val="005D7620"/>
    <w:rsid w:val="005F152D"/>
    <w:rsid w:val="005F66F0"/>
    <w:rsid w:val="00637F77"/>
    <w:rsid w:val="006672E3"/>
    <w:rsid w:val="00675B5E"/>
    <w:rsid w:val="006B1137"/>
    <w:rsid w:val="006B1546"/>
    <w:rsid w:val="006C6A5D"/>
    <w:rsid w:val="006D2996"/>
    <w:rsid w:val="006F76B6"/>
    <w:rsid w:val="00760860"/>
    <w:rsid w:val="00762971"/>
    <w:rsid w:val="00770407"/>
    <w:rsid w:val="00777DEF"/>
    <w:rsid w:val="007B0687"/>
    <w:rsid w:val="007B781E"/>
    <w:rsid w:val="007D6B60"/>
    <w:rsid w:val="007E1045"/>
    <w:rsid w:val="00823C43"/>
    <w:rsid w:val="00825A27"/>
    <w:rsid w:val="00853EDF"/>
    <w:rsid w:val="00871F43"/>
    <w:rsid w:val="00883863"/>
    <w:rsid w:val="00884F1E"/>
    <w:rsid w:val="008A0FB5"/>
    <w:rsid w:val="008A76A5"/>
    <w:rsid w:val="008C5353"/>
    <w:rsid w:val="009151A4"/>
    <w:rsid w:val="00927E5F"/>
    <w:rsid w:val="0098049F"/>
    <w:rsid w:val="009A290D"/>
    <w:rsid w:val="009C4272"/>
    <w:rsid w:val="009E66AA"/>
    <w:rsid w:val="009F683A"/>
    <w:rsid w:val="00A03FC9"/>
    <w:rsid w:val="00A064DC"/>
    <w:rsid w:val="00A174A3"/>
    <w:rsid w:val="00A224CD"/>
    <w:rsid w:val="00A30A60"/>
    <w:rsid w:val="00AC7D8B"/>
    <w:rsid w:val="00AE2F19"/>
    <w:rsid w:val="00AF726D"/>
    <w:rsid w:val="00B35BA1"/>
    <w:rsid w:val="00BA7C1B"/>
    <w:rsid w:val="00BA7D2E"/>
    <w:rsid w:val="00BB3E27"/>
    <w:rsid w:val="00BD0A63"/>
    <w:rsid w:val="00BD648C"/>
    <w:rsid w:val="00BE17B0"/>
    <w:rsid w:val="00C0035B"/>
    <w:rsid w:val="00C0705A"/>
    <w:rsid w:val="00C32619"/>
    <w:rsid w:val="00C73B4E"/>
    <w:rsid w:val="00C95BAA"/>
    <w:rsid w:val="00CA2AA8"/>
    <w:rsid w:val="00CA2BDE"/>
    <w:rsid w:val="00CA6219"/>
    <w:rsid w:val="00CC2838"/>
    <w:rsid w:val="00CD442F"/>
    <w:rsid w:val="00CD53ED"/>
    <w:rsid w:val="00CD7C29"/>
    <w:rsid w:val="00CE0877"/>
    <w:rsid w:val="00CE3B7A"/>
    <w:rsid w:val="00D4422E"/>
    <w:rsid w:val="00D55B18"/>
    <w:rsid w:val="00D57D7D"/>
    <w:rsid w:val="00D95F8F"/>
    <w:rsid w:val="00D96BBC"/>
    <w:rsid w:val="00DB4BA5"/>
    <w:rsid w:val="00DC2194"/>
    <w:rsid w:val="00DC4345"/>
    <w:rsid w:val="00DE54AD"/>
    <w:rsid w:val="00E10EE3"/>
    <w:rsid w:val="00E307BE"/>
    <w:rsid w:val="00E43071"/>
    <w:rsid w:val="00E73875"/>
    <w:rsid w:val="00ED5B01"/>
    <w:rsid w:val="00F57840"/>
    <w:rsid w:val="00F733A9"/>
    <w:rsid w:val="00F740FD"/>
    <w:rsid w:val="00FA6932"/>
    <w:rsid w:val="00FE2B8F"/>
    <w:rsid w:val="00F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B805C8"/>
  <w15:docId w15:val="{0BFD486D-80CA-4EA2-873C-C15FEF19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6B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578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A0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03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D95F8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95F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5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254BC-001C-4E51-9948-2CC5B70D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 Đukanović</dc:creator>
  <cp:keywords/>
  <dc:description/>
  <cp:lastModifiedBy>Senada Kapetanović</cp:lastModifiedBy>
  <cp:revision>43</cp:revision>
  <cp:lastPrinted>2017-12-15T13:16:00Z</cp:lastPrinted>
  <dcterms:created xsi:type="dcterms:W3CDTF">2017-12-12T09:26:00Z</dcterms:created>
  <dcterms:modified xsi:type="dcterms:W3CDTF">2022-11-21T11:24:00Z</dcterms:modified>
</cp:coreProperties>
</file>