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EAE21" w14:textId="10A5A09C" w:rsidR="00B2245A" w:rsidRPr="00C97B5F" w:rsidRDefault="00B2245A" w:rsidP="00B2245A">
      <w:pPr>
        <w:spacing w:after="0" w:line="240" w:lineRule="auto"/>
        <w:jc w:val="both"/>
        <w:rPr>
          <w:rFonts w:ascii="Times New Roman" w:hAnsi="Times New Roman" w:cs="Times New Roman"/>
          <w:sz w:val="24"/>
          <w:szCs w:val="24"/>
        </w:rPr>
      </w:pPr>
      <w:bookmarkStart w:id="0" w:name="_GoBack"/>
      <w:bookmarkEnd w:id="0"/>
      <w:r w:rsidRPr="00C97B5F">
        <w:rPr>
          <w:rFonts w:ascii="Times New Roman" w:hAnsi="Times New Roman" w:cs="Times New Roman"/>
          <w:sz w:val="24"/>
          <w:szCs w:val="24"/>
        </w:rPr>
        <w:t xml:space="preserve">Na osnovu </w:t>
      </w:r>
      <w:r w:rsidR="007C5D2C" w:rsidRPr="00C97B5F">
        <w:rPr>
          <w:rFonts w:ascii="Times New Roman" w:hAnsi="Times New Roman" w:cs="Times New Roman"/>
          <w:sz w:val="24"/>
          <w:szCs w:val="24"/>
        </w:rPr>
        <w:t>člana 123. stav (2) Zakona o javnim nabavkama („Službeni gla</w:t>
      </w:r>
      <w:r w:rsidR="00C7412D" w:rsidRPr="00C97B5F">
        <w:rPr>
          <w:rFonts w:ascii="Times New Roman" w:hAnsi="Times New Roman" w:cs="Times New Roman"/>
          <w:sz w:val="24"/>
          <w:szCs w:val="24"/>
        </w:rPr>
        <w:t xml:space="preserve">snik Bosne i </w:t>
      </w:r>
      <w:proofErr w:type="gramStart"/>
      <w:r w:rsidR="00C7412D" w:rsidRPr="00C97B5F">
        <w:rPr>
          <w:rFonts w:ascii="Times New Roman" w:hAnsi="Times New Roman" w:cs="Times New Roman"/>
          <w:sz w:val="24"/>
          <w:szCs w:val="24"/>
        </w:rPr>
        <w:t>Hercegovine“</w:t>
      </w:r>
      <w:proofErr w:type="gramEnd"/>
      <w:r w:rsidR="00C7412D" w:rsidRPr="00C97B5F">
        <w:rPr>
          <w:rFonts w:ascii="Times New Roman" w:hAnsi="Times New Roman" w:cs="Times New Roman"/>
          <w:sz w:val="24"/>
          <w:szCs w:val="24"/>
        </w:rPr>
        <w:t xml:space="preserve">, br. </w:t>
      </w:r>
      <w:r w:rsidR="007C5D2C" w:rsidRPr="00C97B5F">
        <w:rPr>
          <w:rFonts w:ascii="Times New Roman" w:hAnsi="Times New Roman" w:cs="Times New Roman"/>
          <w:sz w:val="24"/>
          <w:szCs w:val="24"/>
        </w:rPr>
        <w:t>39/14</w:t>
      </w:r>
      <w:r w:rsidR="00C7412D" w:rsidRPr="00C97B5F">
        <w:rPr>
          <w:rFonts w:ascii="Times New Roman" w:hAnsi="Times New Roman" w:cs="Times New Roman"/>
          <w:sz w:val="24"/>
          <w:szCs w:val="24"/>
        </w:rPr>
        <w:t xml:space="preserve"> i 59/22</w:t>
      </w:r>
      <w:r w:rsidR="007C5D2C" w:rsidRPr="00C97B5F">
        <w:rPr>
          <w:rFonts w:ascii="Times New Roman" w:hAnsi="Times New Roman" w:cs="Times New Roman"/>
          <w:sz w:val="24"/>
          <w:szCs w:val="24"/>
        </w:rPr>
        <w:t xml:space="preserve">) i </w:t>
      </w:r>
      <w:r w:rsidR="0014354B" w:rsidRPr="00C97B5F">
        <w:rPr>
          <w:rFonts w:ascii="Times New Roman" w:hAnsi="Times New Roman" w:cs="Times New Roman"/>
          <w:sz w:val="24"/>
          <w:szCs w:val="24"/>
        </w:rPr>
        <w:t xml:space="preserve">člana 17. Zakona o Vijeću ministara Bosne i Hercegovine („Službeni glasnik Bosne i </w:t>
      </w:r>
      <w:proofErr w:type="gramStart"/>
      <w:r w:rsidR="0014354B" w:rsidRPr="00C97B5F">
        <w:rPr>
          <w:rFonts w:ascii="Times New Roman" w:hAnsi="Times New Roman" w:cs="Times New Roman"/>
          <w:sz w:val="24"/>
          <w:szCs w:val="24"/>
        </w:rPr>
        <w:t>Hercegovine“</w:t>
      </w:r>
      <w:proofErr w:type="gramEnd"/>
      <w:r w:rsidR="0014354B" w:rsidRPr="00C97B5F">
        <w:rPr>
          <w:rFonts w:ascii="Times New Roman" w:hAnsi="Times New Roman" w:cs="Times New Roman"/>
          <w:sz w:val="24"/>
          <w:szCs w:val="24"/>
        </w:rPr>
        <w:t>, br. 30/03, 42/03, 81/06, 76/07, 81/07, 94/07 i 24/08) i</w:t>
      </w:r>
      <w:r w:rsidRPr="00C97B5F">
        <w:rPr>
          <w:rFonts w:ascii="Times New Roman" w:hAnsi="Times New Roman" w:cs="Times New Roman"/>
          <w:sz w:val="24"/>
          <w:szCs w:val="24"/>
        </w:rPr>
        <w:t>, Vijeće ministara Bosne i Hercegovine, na __________ sjednici održanoj dana __________ 20</w:t>
      </w:r>
      <w:r w:rsidR="00902412" w:rsidRPr="00C97B5F">
        <w:rPr>
          <w:rFonts w:ascii="Times New Roman" w:hAnsi="Times New Roman" w:cs="Times New Roman"/>
          <w:sz w:val="24"/>
          <w:szCs w:val="24"/>
        </w:rPr>
        <w:t>20</w:t>
      </w:r>
      <w:r w:rsidRPr="00C97B5F">
        <w:rPr>
          <w:rFonts w:ascii="Times New Roman" w:hAnsi="Times New Roman" w:cs="Times New Roman"/>
          <w:sz w:val="24"/>
          <w:szCs w:val="24"/>
        </w:rPr>
        <w:t>.godine, donijelo je</w:t>
      </w:r>
    </w:p>
    <w:p w14:paraId="473F145A" w14:textId="32DEA042" w:rsidR="0093299E" w:rsidRPr="002F70AB" w:rsidRDefault="0093299E" w:rsidP="0093299E">
      <w:pPr>
        <w:spacing w:after="0"/>
        <w:rPr>
          <w:rFonts w:ascii="Times New Roman" w:hAnsi="Times New Roman" w:cs="Times New Roman"/>
          <w:b/>
          <w:sz w:val="24"/>
          <w:szCs w:val="24"/>
        </w:rPr>
      </w:pPr>
    </w:p>
    <w:p w14:paraId="6C92650A" w14:textId="77777777" w:rsidR="0055427C" w:rsidRPr="002F70AB" w:rsidRDefault="00980A14" w:rsidP="0093299E">
      <w:pPr>
        <w:spacing w:after="0"/>
        <w:jc w:val="center"/>
        <w:rPr>
          <w:rFonts w:ascii="Times New Roman" w:hAnsi="Times New Roman" w:cs="Times New Roman"/>
          <w:b/>
          <w:sz w:val="24"/>
          <w:szCs w:val="24"/>
        </w:rPr>
      </w:pPr>
      <w:r w:rsidRPr="002F70AB">
        <w:rPr>
          <w:rFonts w:ascii="Times New Roman" w:hAnsi="Times New Roman" w:cs="Times New Roman"/>
          <w:b/>
          <w:sz w:val="24"/>
          <w:szCs w:val="24"/>
        </w:rPr>
        <w:t xml:space="preserve">PRAVILNIK </w:t>
      </w:r>
    </w:p>
    <w:p w14:paraId="3FA0022C" w14:textId="14F09DDB" w:rsidR="004B543D" w:rsidRPr="002F70AB" w:rsidRDefault="00980A14" w:rsidP="0055427C">
      <w:pPr>
        <w:spacing w:after="0"/>
        <w:jc w:val="center"/>
        <w:rPr>
          <w:rFonts w:ascii="Times New Roman" w:hAnsi="Times New Roman" w:cs="Times New Roman"/>
          <w:b/>
          <w:sz w:val="24"/>
          <w:szCs w:val="24"/>
        </w:rPr>
      </w:pPr>
      <w:r w:rsidRPr="002F70AB">
        <w:rPr>
          <w:rFonts w:ascii="Times New Roman" w:hAnsi="Times New Roman" w:cs="Times New Roman"/>
          <w:b/>
          <w:sz w:val="24"/>
          <w:szCs w:val="24"/>
        </w:rPr>
        <w:t xml:space="preserve">O </w:t>
      </w:r>
      <w:r w:rsidR="00A95CD2" w:rsidRPr="002F70AB">
        <w:rPr>
          <w:rFonts w:ascii="Times New Roman" w:hAnsi="Times New Roman" w:cs="Times New Roman"/>
          <w:b/>
          <w:sz w:val="24"/>
          <w:szCs w:val="24"/>
        </w:rPr>
        <w:t>USLOVIMA I NAČINU KORIŠTENJA E-AUKCIJE</w:t>
      </w:r>
    </w:p>
    <w:p w14:paraId="32FEDF73" w14:textId="734D4047" w:rsidR="00160412" w:rsidRPr="002F70AB" w:rsidRDefault="00160412" w:rsidP="00212687">
      <w:pPr>
        <w:spacing w:after="0" w:line="240" w:lineRule="auto"/>
        <w:rPr>
          <w:rFonts w:ascii="Times New Roman" w:eastAsia="Times New Roman" w:hAnsi="Times New Roman" w:cs="Times New Roman"/>
          <w:sz w:val="24"/>
          <w:szCs w:val="24"/>
          <w:lang w:val="hr-HR"/>
        </w:rPr>
      </w:pPr>
    </w:p>
    <w:p w14:paraId="7C7FE887" w14:textId="77777777" w:rsidR="00897F73" w:rsidRPr="002F70AB" w:rsidRDefault="00897F73" w:rsidP="00212687">
      <w:pPr>
        <w:spacing w:after="0" w:line="240" w:lineRule="auto"/>
        <w:rPr>
          <w:rFonts w:ascii="Times New Roman" w:eastAsia="Times New Roman" w:hAnsi="Times New Roman" w:cs="Times New Roman"/>
          <w:sz w:val="24"/>
          <w:szCs w:val="24"/>
          <w:lang w:val="hr-HR"/>
        </w:rPr>
      </w:pPr>
    </w:p>
    <w:p w14:paraId="76CF10BF" w14:textId="77777777" w:rsidR="00160412" w:rsidRPr="002F70AB" w:rsidRDefault="00160412" w:rsidP="00212687">
      <w:pPr>
        <w:spacing w:after="0" w:line="240" w:lineRule="auto"/>
        <w:jc w:val="center"/>
        <w:rPr>
          <w:rFonts w:ascii="Times New Roman" w:eastAsia="Times New Roman" w:hAnsi="Times New Roman" w:cs="Times New Roman"/>
          <w:b/>
          <w:sz w:val="24"/>
          <w:szCs w:val="24"/>
          <w:lang w:val="hr-HR"/>
        </w:rPr>
      </w:pPr>
      <w:r w:rsidRPr="002F70AB">
        <w:rPr>
          <w:rFonts w:ascii="Times New Roman" w:eastAsia="Times New Roman" w:hAnsi="Times New Roman" w:cs="Times New Roman"/>
          <w:b/>
          <w:sz w:val="24"/>
          <w:szCs w:val="24"/>
          <w:lang w:val="hr-HR"/>
        </w:rPr>
        <w:t>Član 1.</w:t>
      </w:r>
    </w:p>
    <w:p w14:paraId="00C264A7" w14:textId="77777777" w:rsidR="00160412" w:rsidRPr="002F70AB" w:rsidRDefault="00160412" w:rsidP="00212687">
      <w:pPr>
        <w:spacing w:after="0" w:line="240" w:lineRule="auto"/>
        <w:jc w:val="center"/>
        <w:rPr>
          <w:rFonts w:ascii="Times New Roman" w:eastAsia="Times New Roman" w:hAnsi="Times New Roman" w:cs="Times New Roman"/>
          <w:b/>
          <w:sz w:val="24"/>
          <w:szCs w:val="24"/>
          <w:lang w:val="hr-HR"/>
        </w:rPr>
      </w:pPr>
      <w:r w:rsidRPr="002F70AB">
        <w:rPr>
          <w:rFonts w:ascii="Times New Roman" w:eastAsia="Times New Roman" w:hAnsi="Times New Roman" w:cs="Times New Roman"/>
          <w:b/>
          <w:sz w:val="24"/>
          <w:szCs w:val="24"/>
          <w:lang w:val="hr-HR"/>
        </w:rPr>
        <w:t>(Predmet)</w:t>
      </w:r>
    </w:p>
    <w:p w14:paraId="3C9C187C" w14:textId="77777777" w:rsidR="004B543D" w:rsidRPr="002F70AB" w:rsidRDefault="004B543D" w:rsidP="0093299E">
      <w:pPr>
        <w:spacing w:after="0"/>
        <w:rPr>
          <w:rFonts w:ascii="Times New Roman" w:hAnsi="Times New Roman" w:cs="Times New Roman"/>
          <w:sz w:val="24"/>
          <w:szCs w:val="24"/>
        </w:rPr>
      </w:pPr>
    </w:p>
    <w:p w14:paraId="5245B0D5" w14:textId="428DF732" w:rsidR="00897F73" w:rsidRPr="002F70AB" w:rsidRDefault="004B543D" w:rsidP="00F55AF1">
      <w:pPr>
        <w:spacing w:after="0"/>
        <w:jc w:val="both"/>
        <w:rPr>
          <w:rFonts w:ascii="Times New Roman" w:hAnsi="Times New Roman" w:cs="Times New Roman"/>
          <w:sz w:val="24"/>
          <w:szCs w:val="24"/>
        </w:rPr>
      </w:pPr>
      <w:r w:rsidRPr="002F70AB">
        <w:rPr>
          <w:rFonts w:ascii="Times New Roman" w:hAnsi="Times New Roman" w:cs="Times New Roman"/>
          <w:sz w:val="24"/>
          <w:szCs w:val="24"/>
        </w:rPr>
        <w:t xml:space="preserve">Ovim </w:t>
      </w:r>
      <w:r w:rsidR="002D5E94" w:rsidRPr="002F70AB">
        <w:rPr>
          <w:rFonts w:ascii="Times New Roman" w:hAnsi="Times New Roman" w:cs="Times New Roman"/>
          <w:sz w:val="24"/>
          <w:szCs w:val="24"/>
        </w:rPr>
        <w:t>p</w:t>
      </w:r>
      <w:r w:rsidR="00980A14" w:rsidRPr="002F70AB">
        <w:rPr>
          <w:rFonts w:ascii="Times New Roman" w:hAnsi="Times New Roman" w:cs="Times New Roman"/>
          <w:sz w:val="24"/>
          <w:szCs w:val="24"/>
        </w:rPr>
        <w:t xml:space="preserve">ravilnikom </w:t>
      </w:r>
      <w:r w:rsidRPr="002F70AB">
        <w:rPr>
          <w:rFonts w:ascii="Times New Roman" w:hAnsi="Times New Roman" w:cs="Times New Roman"/>
          <w:sz w:val="24"/>
          <w:szCs w:val="24"/>
        </w:rPr>
        <w:t xml:space="preserve">se </w:t>
      </w:r>
      <w:r w:rsidR="00AA6692" w:rsidRPr="002F70AB">
        <w:rPr>
          <w:rFonts w:ascii="Times New Roman" w:hAnsi="Times New Roman" w:cs="Times New Roman"/>
          <w:sz w:val="24"/>
          <w:szCs w:val="24"/>
        </w:rPr>
        <w:t>propisuju</w:t>
      </w:r>
      <w:r w:rsidRPr="002F70AB">
        <w:rPr>
          <w:rFonts w:ascii="Times New Roman" w:hAnsi="Times New Roman" w:cs="Times New Roman"/>
          <w:sz w:val="24"/>
          <w:szCs w:val="24"/>
        </w:rPr>
        <w:t xml:space="preserve"> uslovi i način </w:t>
      </w:r>
      <w:r w:rsidR="00FC2545" w:rsidRPr="002F70AB">
        <w:rPr>
          <w:rFonts w:ascii="Times New Roman" w:hAnsi="Times New Roman" w:cs="Times New Roman"/>
          <w:sz w:val="24"/>
          <w:szCs w:val="24"/>
        </w:rPr>
        <w:t>korištenja</w:t>
      </w:r>
      <w:r w:rsidR="00B22421" w:rsidRPr="002F70AB">
        <w:rPr>
          <w:rFonts w:ascii="Times New Roman" w:hAnsi="Times New Roman" w:cs="Times New Roman"/>
          <w:sz w:val="24"/>
          <w:szCs w:val="24"/>
        </w:rPr>
        <w:t xml:space="preserve"> e-Aukcije</w:t>
      </w:r>
      <w:r w:rsidR="00E12711" w:rsidRPr="002F70AB">
        <w:rPr>
          <w:rFonts w:ascii="Times New Roman" w:eastAsia="Times New Roman" w:hAnsi="Times New Roman" w:cs="Times New Roman"/>
          <w:sz w:val="24"/>
          <w:szCs w:val="24"/>
          <w:lang w:val="hr-HR"/>
        </w:rPr>
        <w:t>.</w:t>
      </w:r>
    </w:p>
    <w:p w14:paraId="6D78D435" w14:textId="77777777" w:rsidR="00367F61" w:rsidRPr="002F70AB" w:rsidRDefault="00367F61" w:rsidP="00F55AF1">
      <w:pPr>
        <w:spacing w:after="0"/>
        <w:jc w:val="both"/>
        <w:rPr>
          <w:rFonts w:ascii="Times New Roman" w:hAnsi="Times New Roman" w:cs="Times New Roman"/>
          <w:sz w:val="24"/>
          <w:szCs w:val="24"/>
        </w:rPr>
      </w:pPr>
    </w:p>
    <w:p w14:paraId="4F2FB355" w14:textId="5202B022" w:rsidR="0018039A" w:rsidRPr="002F70AB" w:rsidRDefault="0018039A" w:rsidP="0018039A">
      <w:pPr>
        <w:pStyle w:val="PlainText"/>
        <w:jc w:val="center"/>
        <w:rPr>
          <w:rFonts w:ascii="Times New Roman" w:hAnsi="Times New Roman" w:cs="Times New Roman"/>
          <w:b/>
          <w:sz w:val="24"/>
          <w:szCs w:val="24"/>
        </w:rPr>
      </w:pPr>
      <w:r w:rsidRPr="002F70AB">
        <w:rPr>
          <w:rFonts w:ascii="Times New Roman" w:hAnsi="Times New Roman" w:cs="Times New Roman"/>
          <w:b/>
          <w:sz w:val="24"/>
          <w:szCs w:val="24"/>
        </w:rPr>
        <w:t>Član 2.</w:t>
      </w:r>
    </w:p>
    <w:p w14:paraId="73FF9207" w14:textId="77777777" w:rsidR="0018039A" w:rsidRPr="002F70AB" w:rsidRDefault="0018039A" w:rsidP="0018039A">
      <w:pPr>
        <w:pStyle w:val="PlainText"/>
        <w:jc w:val="center"/>
        <w:rPr>
          <w:rFonts w:ascii="Times New Roman" w:hAnsi="Times New Roman" w:cs="Times New Roman"/>
          <w:sz w:val="24"/>
          <w:szCs w:val="24"/>
        </w:rPr>
      </w:pPr>
      <w:r w:rsidRPr="002F70AB">
        <w:rPr>
          <w:rFonts w:ascii="Times New Roman" w:hAnsi="Times New Roman" w:cs="Times New Roman"/>
          <w:b/>
          <w:sz w:val="24"/>
          <w:szCs w:val="24"/>
        </w:rPr>
        <w:t>(Upotreba muškog i ženskog roda)</w:t>
      </w:r>
    </w:p>
    <w:p w14:paraId="2E9201B1" w14:textId="77777777" w:rsidR="0018039A" w:rsidRPr="002F70AB" w:rsidRDefault="0018039A" w:rsidP="0018039A">
      <w:pPr>
        <w:pStyle w:val="PlainText"/>
        <w:rPr>
          <w:rFonts w:ascii="Times New Roman" w:hAnsi="Times New Roman" w:cs="Times New Roman"/>
          <w:sz w:val="24"/>
          <w:szCs w:val="24"/>
        </w:rPr>
      </w:pPr>
    </w:p>
    <w:p w14:paraId="5715A85C" w14:textId="670A654A" w:rsidR="0018039A" w:rsidRPr="002F70AB" w:rsidRDefault="0018039A" w:rsidP="00B17FF4">
      <w:pPr>
        <w:pStyle w:val="PlainText"/>
        <w:jc w:val="both"/>
        <w:rPr>
          <w:rFonts w:ascii="Times New Roman" w:hAnsi="Times New Roman" w:cs="Times New Roman"/>
          <w:sz w:val="24"/>
          <w:szCs w:val="24"/>
        </w:rPr>
      </w:pPr>
      <w:r w:rsidRPr="002F70AB">
        <w:rPr>
          <w:rFonts w:ascii="Times New Roman" w:hAnsi="Times New Roman" w:cs="Times New Roman"/>
          <w:sz w:val="24"/>
          <w:szCs w:val="24"/>
        </w:rPr>
        <w:t>Izrazi koji su radi preglednosti dati u jednom gramatičkom rodu u ovom pravilniku se bez diskriminacije odnose i na muškarce i na žene.</w:t>
      </w:r>
    </w:p>
    <w:p w14:paraId="6CC8E6B8" w14:textId="608C6F80" w:rsidR="00897F73" w:rsidRPr="002F70AB" w:rsidRDefault="00897F73" w:rsidP="00A95CD2">
      <w:pPr>
        <w:spacing w:after="0"/>
        <w:rPr>
          <w:rFonts w:ascii="Times New Roman" w:hAnsi="Times New Roman" w:cs="Times New Roman"/>
          <w:sz w:val="24"/>
          <w:szCs w:val="24"/>
        </w:rPr>
      </w:pPr>
    </w:p>
    <w:p w14:paraId="70AD7BD6" w14:textId="66D30B4E" w:rsidR="008151F9" w:rsidRPr="002F70AB" w:rsidRDefault="0018039A" w:rsidP="002C067F">
      <w:pPr>
        <w:pStyle w:val="PlainText"/>
        <w:jc w:val="center"/>
        <w:rPr>
          <w:rFonts w:ascii="Times New Roman" w:hAnsi="Times New Roman" w:cs="Times New Roman"/>
          <w:b/>
          <w:sz w:val="24"/>
          <w:szCs w:val="24"/>
        </w:rPr>
      </w:pPr>
      <w:r w:rsidRPr="002F70AB">
        <w:rPr>
          <w:rFonts w:ascii="Times New Roman" w:hAnsi="Times New Roman" w:cs="Times New Roman"/>
          <w:b/>
          <w:sz w:val="24"/>
          <w:szCs w:val="24"/>
        </w:rPr>
        <w:t>Član 3</w:t>
      </w:r>
      <w:r w:rsidR="008151F9" w:rsidRPr="002F70AB">
        <w:rPr>
          <w:rFonts w:ascii="Times New Roman" w:hAnsi="Times New Roman" w:cs="Times New Roman"/>
          <w:b/>
          <w:sz w:val="24"/>
          <w:szCs w:val="24"/>
        </w:rPr>
        <w:t>.</w:t>
      </w:r>
    </w:p>
    <w:p w14:paraId="2346FA2C" w14:textId="09ED9FF5" w:rsidR="008151F9" w:rsidRPr="002F70AB" w:rsidRDefault="008151F9" w:rsidP="002C067F">
      <w:pPr>
        <w:pStyle w:val="PlainText"/>
        <w:jc w:val="center"/>
        <w:rPr>
          <w:rFonts w:ascii="Times New Roman" w:hAnsi="Times New Roman" w:cs="Times New Roman"/>
          <w:b/>
          <w:sz w:val="24"/>
          <w:szCs w:val="24"/>
        </w:rPr>
      </w:pPr>
      <w:r w:rsidRPr="002F70AB">
        <w:rPr>
          <w:rFonts w:ascii="Times New Roman" w:hAnsi="Times New Roman" w:cs="Times New Roman"/>
          <w:b/>
          <w:sz w:val="24"/>
          <w:szCs w:val="24"/>
        </w:rPr>
        <w:t>(Definicije)</w:t>
      </w:r>
    </w:p>
    <w:p w14:paraId="64FD728A" w14:textId="6A3E3296" w:rsidR="00911967" w:rsidRPr="002F70AB" w:rsidRDefault="00911967" w:rsidP="00A95CD2">
      <w:pPr>
        <w:tabs>
          <w:tab w:val="left" w:pos="810"/>
        </w:tabs>
        <w:spacing w:after="0"/>
        <w:jc w:val="both"/>
        <w:rPr>
          <w:rFonts w:ascii="Times New Roman" w:hAnsi="Times New Roman" w:cs="Times New Roman"/>
          <w:sz w:val="24"/>
          <w:szCs w:val="24"/>
        </w:rPr>
      </w:pPr>
    </w:p>
    <w:p w14:paraId="6139864A" w14:textId="14D8DB3A" w:rsidR="006634D6" w:rsidRPr="002F70AB" w:rsidRDefault="00432263" w:rsidP="00E37EA5">
      <w:pPr>
        <w:pStyle w:val="ListParagraph"/>
        <w:numPr>
          <w:ilvl w:val="0"/>
          <w:numId w:val="37"/>
        </w:numPr>
        <w:spacing w:after="0"/>
        <w:jc w:val="both"/>
        <w:rPr>
          <w:rFonts w:ascii="Times New Roman" w:hAnsi="Times New Roman" w:cs="Times New Roman"/>
          <w:sz w:val="24"/>
          <w:szCs w:val="24"/>
        </w:rPr>
      </w:pPr>
      <w:r w:rsidRPr="002F70AB">
        <w:rPr>
          <w:rFonts w:ascii="Times New Roman" w:hAnsi="Times New Roman" w:cs="Times New Roman"/>
          <w:b/>
          <w:sz w:val="24"/>
          <w:szCs w:val="24"/>
        </w:rPr>
        <w:t>“</w:t>
      </w:r>
      <w:r w:rsidR="001B1869" w:rsidRPr="002F70AB">
        <w:rPr>
          <w:rFonts w:ascii="Times New Roman" w:hAnsi="Times New Roman" w:cs="Times New Roman"/>
          <w:b/>
          <w:sz w:val="24"/>
          <w:szCs w:val="24"/>
        </w:rPr>
        <w:t>E-Aukcija</w:t>
      </w:r>
      <w:r w:rsidRPr="002F70AB">
        <w:rPr>
          <w:rFonts w:ascii="Times New Roman" w:hAnsi="Times New Roman" w:cs="Times New Roman"/>
          <w:b/>
          <w:sz w:val="24"/>
          <w:szCs w:val="24"/>
        </w:rPr>
        <w:t>”</w:t>
      </w:r>
      <w:r w:rsidR="001B1869" w:rsidRPr="002F70AB">
        <w:rPr>
          <w:rFonts w:ascii="Times New Roman" w:hAnsi="Times New Roman" w:cs="Times New Roman"/>
          <w:sz w:val="24"/>
          <w:szCs w:val="24"/>
        </w:rPr>
        <w:t xml:space="preserve"> je</w:t>
      </w:r>
      <w:r w:rsidR="00422520" w:rsidRPr="002F70AB">
        <w:rPr>
          <w:rFonts w:ascii="Times New Roman" w:hAnsi="Times New Roman" w:cs="Times New Roman"/>
          <w:sz w:val="24"/>
          <w:szCs w:val="24"/>
        </w:rPr>
        <w:t xml:space="preserve"> elektronski proces </w:t>
      </w:r>
      <w:r w:rsidR="001B1869" w:rsidRPr="002F70AB">
        <w:rPr>
          <w:rFonts w:ascii="Times New Roman" w:hAnsi="Times New Roman" w:cs="Times New Roman"/>
          <w:sz w:val="24"/>
          <w:szCs w:val="24"/>
        </w:rPr>
        <w:t>provođ</w:t>
      </w:r>
      <w:r w:rsidR="00A009A2" w:rsidRPr="002F70AB">
        <w:rPr>
          <w:rFonts w:ascii="Times New Roman" w:hAnsi="Times New Roman" w:cs="Times New Roman"/>
          <w:sz w:val="24"/>
          <w:szCs w:val="24"/>
        </w:rPr>
        <w:t>e</w:t>
      </w:r>
      <w:r w:rsidR="001B1869" w:rsidRPr="002F70AB">
        <w:rPr>
          <w:rFonts w:ascii="Times New Roman" w:hAnsi="Times New Roman" w:cs="Times New Roman"/>
          <w:sz w:val="24"/>
          <w:szCs w:val="24"/>
        </w:rPr>
        <w:t xml:space="preserve">nja dijela postupka javne nabavke, koji uključuje podnošenje novih cijena, izmijenjenih naniže, ili </w:t>
      </w:r>
      <w:r w:rsidR="00422520" w:rsidRPr="002F70AB">
        <w:rPr>
          <w:rFonts w:ascii="Times New Roman" w:hAnsi="Times New Roman" w:cs="Times New Roman"/>
          <w:sz w:val="24"/>
          <w:szCs w:val="24"/>
        </w:rPr>
        <w:t>novih</w:t>
      </w:r>
      <w:r w:rsidR="001B1869" w:rsidRPr="002F70AB">
        <w:rPr>
          <w:rFonts w:ascii="Times New Roman" w:hAnsi="Times New Roman" w:cs="Times New Roman"/>
          <w:sz w:val="24"/>
          <w:szCs w:val="24"/>
        </w:rPr>
        <w:t xml:space="preserve"> vrijednosti </w:t>
      </w:r>
      <w:r w:rsidR="00422520" w:rsidRPr="002F70AB">
        <w:rPr>
          <w:rFonts w:ascii="Times New Roman" w:hAnsi="Times New Roman" w:cs="Times New Roman"/>
          <w:sz w:val="24"/>
          <w:szCs w:val="24"/>
        </w:rPr>
        <w:t>određenih elemenata ponude</w:t>
      </w:r>
      <w:r w:rsidR="00C7412D" w:rsidRPr="002F70AB">
        <w:rPr>
          <w:rFonts w:ascii="Times New Roman" w:hAnsi="Times New Roman" w:cs="Times New Roman"/>
          <w:sz w:val="24"/>
          <w:szCs w:val="24"/>
        </w:rPr>
        <w:t>, a odvija se nakon početne</w:t>
      </w:r>
      <w:r w:rsidR="00422520" w:rsidRPr="002F70AB">
        <w:rPr>
          <w:rFonts w:ascii="Times New Roman" w:hAnsi="Times New Roman" w:cs="Times New Roman"/>
          <w:sz w:val="24"/>
          <w:szCs w:val="24"/>
        </w:rPr>
        <w:t xml:space="preserve"> </w:t>
      </w:r>
      <w:r w:rsidR="001B1869" w:rsidRPr="002F70AB">
        <w:rPr>
          <w:rFonts w:ascii="Times New Roman" w:hAnsi="Times New Roman" w:cs="Times New Roman"/>
          <w:sz w:val="24"/>
          <w:szCs w:val="24"/>
        </w:rPr>
        <w:t xml:space="preserve">ocjene ponuda i omogućava njihovo rangiranje pomoću automatskih metoda ocjenjivanja u sistemu </w:t>
      </w:r>
      <w:r w:rsidR="00B4438C" w:rsidRPr="002F70AB">
        <w:rPr>
          <w:rFonts w:ascii="Times New Roman" w:hAnsi="Times New Roman" w:cs="Times New Roman"/>
          <w:sz w:val="24"/>
          <w:szCs w:val="24"/>
        </w:rPr>
        <w:t>“</w:t>
      </w:r>
      <w:r w:rsidR="001B1869" w:rsidRPr="002F70AB">
        <w:rPr>
          <w:rFonts w:ascii="Times New Roman" w:hAnsi="Times New Roman" w:cs="Times New Roman"/>
          <w:sz w:val="24"/>
          <w:szCs w:val="24"/>
        </w:rPr>
        <w:t>e-Nabavke</w:t>
      </w:r>
      <w:r w:rsidR="00B4438C" w:rsidRPr="002F70AB">
        <w:rPr>
          <w:rFonts w:ascii="Times New Roman" w:hAnsi="Times New Roman" w:cs="Times New Roman"/>
          <w:sz w:val="24"/>
          <w:szCs w:val="24"/>
        </w:rPr>
        <w:t>”</w:t>
      </w:r>
      <w:r w:rsidR="001B1869" w:rsidRPr="002F70AB">
        <w:rPr>
          <w:rFonts w:ascii="Times New Roman" w:hAnsi="Times New Roman" w:cs="Times New Roman"/>
          <w:sz w:val="24"/>
          <w:szCs w:val="24"/>
        </w:rPr>
        <w:t>.</w:t>
      </w:r>
    </w:p>
    <w:p w14:paraId="546446E1" w14:textId="77777777" w:rsidR="00E37EA5" w:rsidRPr="002F70AB" w:rsidRDefault="00E37EA5" w:rsidP="00E37EA5">
      <w:pPr>
        <w:pStyle w:val="ListParagraph"/>
        <w:spacing w:after="0"/>
        <w:ind w:left="360"/>
        <w:jc w:val="both"/>
        <w:rPr>
          <w:rFonts w:ascii="Times New Roman" w:hAnsi="Times New Roman" w:cs="Times New Roman"/>
          <w:sz w:val="24"/>
          <w:szCs w:val="24"/>
        </w:rPr>
      </w:pPr>
    </w:p>
    <w:p w14:paraId="33C9D693" w14:textId="3AC0D7FC" w:rsidR="006634D6" w:rsidRPr="002F70AB" w:rsidRDefault="006634D6" w:rsidP="00AD1164">
      <w:pPr>
        <w:pStyle w:val="ListParagraph"/>
        <w:numPr>
          <w:ilvl w:val="0"/>
          <w:numId w:val="37"/>
        </w:numPr>
        <w:spacing w:after="0"/>
        <w:jc w:val="both"/>
        <w:rPr>
          <w:rFonts w:ascii="Times New Roman" w:hAnsi="Times New Roman" w:cs="Times New Roman"/>
          <w:b/>
          <w:sz w:val="24"/>
          <w:szCs w:val="24"/>
        </w:rPr>
      </w:pPr>
      <w:r w:rsidRPr="002F70AB">
        <w:rPr>
          <w:rFonts w:ascii="Times New Roman" w:hAnsi="Times New Roman" w:cs="Times New Roman"/>
          <w:b/>
          <w:sz w:val="24"/>
          <w:szCs w:val="24"/>
        </w:rPr>
        <w:t>“Sistemska notifikacija”</w:t>
      </w:r>
      <w:r w:rsidRPr="002F70AB">
        <w:rPr>
          <w:rFonts w:ascii="Times New Roman" w:hAnsi="Times New Roman" w:cs="Times New Roman"/>
          <w:sz w:val="24"/>
          <w:szCs w:val="24"/>
        </w:rPr>
        <w:t xml:space="preserve"> </w:t>
      </w:r>
      <w:r w:rsidR="006F7FC3" w:rsidRPr="002F70AB">
        <w:rPr>
          <w:rFonts w:ascii="Times New Roman" w:hAnsi="Times New Roman" w:cs="Times New Roman"/>
          <w:sz w:val="24"/>
          <w:szCs w:val="24"/>
        </w:rPr>
        <w:t xml:space="preserve">u smislu ovog pravilnika </w:t>
      </w:r>
      <w:r w:rsidR="00117073" w:rsidRPr="002F70AB">
        <w:rPr>
          <w:rFonts w:ascii="Times New Roman" w:hAnsi="Times New Roman" w:cs="Times New Roman"/>
          <w:sz w:val="24"/>
          <w:szCs w:val="24"/>
        </w:rPr>
        <w:t xml:space="preserve">je automatski generisano sistemsko obavještenje koje </w:t>
      </w:r>
      <w:r w:rsidR="00527D69" w:rsidRPr="002F70AB">
        <w:rPr>
          <w:rFonts w:ascii="Times New Roman" w:hAnsi="Times New Roman" w:cs="Times New Roman"/>
          <w:sz w:val="24"/>
          <w:szCs w:val="24"/>
        </w:rPr>
        <w:t>je korisnicima sistema „e-Nabavke” dostupno</w:t>
      </w:r>
      <w:r w:rsidR="00117073" w:rsidRPr="002F70AB">
        <w:rPr>
          <w:rFonts w:ascii="Times New Roman" w:hAnsi="Times New Roman" w:cs="Times New Roman"/>
          <w:sz w:val="24"/>
          <w:szCs w:val="24"/>
        </w:rPr>
        <w:t xml:space="preserve"> u korisničkom profilu</w:t>
      </w:r>
      <w:r w:rsidR="00527D69" w:rsidRPr="002F70AB">
        <w:rPr>
          <w:rFonts w:ascii="Times New Roman" w:hAnsi="Times New Roman" w:cs="Times New Roman"/>
          <w:sz w:val="24"/>
          <w:szCs w:val="24"/>
        </w:rPr>
        <w:t>.</w:t>
      </w:r>
      <w:r w:rsidR="003E2985" w:rsidRPr="002F70AB">
        <w:rPr>
          <w:rFonts w:ascii="Times New Roman" w:hAnsi="Times New Roman" w:cs="Times New Roman"/>
          <w:sz w:val="24"/>
          <w:szCs w:val="24"/>
        </w:rPr>
        <w:t xml:space="preserve"> Pod sistemskom notifikacijom se ne podrazumijeva</w:t>
      </w:r>
      <w:r w:rsidR="00206987" w:rsidRPr="002F70AB">
        <w:rPr>
          <w:rFonts w:ascii="Times New Roman" w:hAnsi="Times New Roman" w:cs="Times New Roman"/>
          <w:sz w:val="24"/>
          <w:szCs w:val="24"/>
        </w:rPr>
        <w:t xml:space="preserve">ju </w:t>
      </w:r>
      <w:r w:rsidR="009F3CB8" w:rsidRPr="002F70AB">
        <w:rPr>
          <w:rFonts w:ascii="Times New Roman" w:hAnsi="Times New Roman" w:cs="Times New Roman"/>
          <w:sz w:val="24"/>
          <w:szCs w:val="24"/>
        </w:rPr>
        <w:t>obavještenja isporučena</w:t>
      </w:r>
      <w:r w:rsidR="003E2985" w:rsidRPr="002F70AB">
        <w:rPr>
          <w:rFonts w:ascii="Times New Roman" w:hAnsi="Times New Roman" w:cs="Times New Roman"/>
          <w:sz w:val="24"/>
          <w:szCs w:val="24"/>
        </w:rPr>
        <w:t xml:space="preserve"> putem e-maila</w:t>
      </w:r>
      <w:r w:rsidR="00DA35AB" w:rsidRPr="002F70AB">
        <w:rPr>
          <w:rFonts w:ascii="Times New Roman" w:hAnsi="Times New Roman" w:cs="Times New Roman"/>
          <w:sz w:val="24"/>
          <w:szCs w:val="24"/>
        </w:rPr>
        <w:t xml:space="preserve"> </w:t>
      </w:r>
      <w:r w:rsidR="009F3CB8" w:rsidRPr="002F70AB">
        <w:rPr>
          <w:rFonts w:ascii="Times New Roman" w:hAnsi="Times New Roman" w:cs="Times New Roman"/>
          <w:sz w:val="24"/>
          <w:szCs w:val="24"/>
        </w:rPr>
        <w:t xml:space="preserve">servisa </w:t>
      </w:r>
      <w:r w:rsidR="00DA35AB" w:rsidRPr="002F70AB">
        <w:rPr>
          <w:rFonts w:ascii="Times New Roman" w:hAnsi="Times New Roman" w:cs="Times New Roman"/>
          <w:sz w:val="24"/>
          <w:szCs w:val="24"/>
        </w:rPr>
        <w:t>i/ili putem mobilne aplikacije, a koj</w:t>
      </w:r>
      <w:r w:rsidR="009F3CB8" w:rsidRPr="002F70AB">
        <w:rPr>
          <w:rFonts w:ascii="Times New Roman" w:hAnsi="Times New Roman" w:cs="Times New Roman"/>
          <w:sz w:val="24"/>
          <w:szCs w:val="24"/>
        </w:rPr>
        <w:t>a</w:t>
      </w:r>
      <w:r w:rsidR="00DA35AB" w:rsidRPr="002F70AB">
        <w:rPr>
          <w:rFonts w:ascii="Times New Roman" w:hAnsi="Times New Roman" w:cs="Times New Roman"/>
          <w:sz w:val="24"/>
          <w:szCs w:val="24"/>
        </w:rPr>
        <w:t xml:space="preserve"> se automatski ili manuelno generišu i šalju putem sistema “e-Nabavke”</w:t>
      </w:r>
      <w:r w:rsidR="000A7B9F" w:rsidRPr="002F70AB">
        <w:rPr>
          <w:rFonts w:ascii="Times New Roman" w:hAnsi="Times New Roman" w:cs="Times New Roman"/>
          <w:sz w:val="24"/>
          <w:szCs w:val="24"/>
        </w:rPr>
        <w:t>.</w:t>
      </w:r>
    </w:p>
    <w:p w14:paraId="25EFD685" w14:textId="376023AC" w:rsidR="007E64E1" w:rsidRPr="002F70AB" w:rsidRDefault="007E64E1" w:rsidP="00367F61">
      <w:pPr>
        <w:spacing w:after="0"/>
        <w:rPr>
          <w:rFonts w:ascii="Times New Roman" w:hAnsi="Times New Roman" w:cs="Times New Roman"/>
          <w:b/>
          <w:sz w:val="24"/>
          <w:szCs w:val="24"/>
        </w:rPr>
      </w:pPr>
    </w:p>
    <w:p w14:paraId="211DF3C3" w14:textId="465ECF60" w:rsidR="00B2245A" w:rsidRPr="002F70AB" w:rsidRDefault="00B2245A"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 xml:space="preserve">Član </w:t>
      </w:r>
      <w:r w:rsidR="00A95CD2" w:rsidRPr="002F70AB">
        <w:rPr>
          <w:rFonts w:ascii="Times New Roman" w:hAnsi="Times New Roman" w:cs="Times New Roman"/>
          <w:b/>
          <w:sz w:val="24"/>
          <w:szCs w:val="24"/>
        </w:rPr>
        <w:t>4</w:t>
      </w:r>
      <w:r w:rsidR="00563F7B" w:rsidRPr="002F70AB">
        <w:rPr>
          <w:rFonts w:ascii="Times New Roman" w:hAnsi="Times New Roman" w:cs="Times New Roman"/>
          <w:b/>
          <w:sz w:val="24"/>
          <w:szCs w:val="24"/>
        </w:rPr>
        <w:t>.</w:t>
      </w:r>
    </w:p>
    <w:p w14:paraId="151D321F" w14:textId="1B59E05C" w:rsidR="00B2245A" w:rsidRPr="002F70AB" w:rsidRDefault="00B2245A"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w:t>
      </w:r>
      <w:r w:rsidR="00FB3C5B" w:rsidRPr="002F70AB">
        <w:rPr>
          <w:rFonts w:ascii="Times New Roman" w:hAnsi="Times New Roman" w:cs="Times New Roman"/>
          <w:b/>
          <w:sz w:val="24"/>
          <w:szCs w:val="24"/>
        </w:rPr>
        <w:t xml:space="preserve">Korištenje </w:t>
      </w:r>
      <w:r w:rsidR="005C6035" w:rsidRPr="002F70AB">
        <w:rPr>
          <w:rFonts w:ascii="Times New Roman" w:hAnsi="Times New Roman" w:cs="Times New Roman"/>
          <w:b/>
          <w:sz w:val="24"/>
          <w:szCs w:val="24"/>
        </w:rPr>
        <w:t>e-Aukcija</w:t>
      </w:r>
      <w:r w:rsidRPr="002F70AB">
        <w:rPr>
          <w:rFonts w:ascii="Times New Roman" w:hAnsi="Times New Roman" w:cs="Times New Roman"/>
          <w:b/>
          <w:sz w:val="24"/>
          <w:szCs w:val="24"/>
        </w:rPr>
        <w:t>)</w:t>
      </w:r>
    </w:p>
    <w:p w14:paraId="1C187E2B" w14:textId="77777777" w:rsidR="00B2245A" w:rsidRPr="002F70AB" w:rsidRDefault="00B2245A" w:rsidP="00B2245A">
      <w:pPr>
        <w:spacing w:after="0" w:line="240" w:lineRule="auto"/>
        <w:jc w:val="both"/>
        <w:rPr>
          <w:rFonts w:ascii="Times New Roman" w:hAnsi="Times New Roman" w:cs="Times New Roman"/>
          <w:sz w:val="24"/>
          <w:szCs w:val="24"/>
        </w:rPr>
      </w:pPr>
    </w:p>
    <w:p w14:paraId="46BDC491" w14:textId="6CF200DB" w:rsidR="00C35AFE" w:rsidRPr="002F70AB" w:rsidRDefault="00B2245A" w:rsidP="007E64E1">
      <w:pPr>
        <w:pStyle w:val="ListParagraph"/>
        <w:numPr>
          <w:ilvl w:val="0"/>
          <w:numId w:val="21"/>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E-</w:t>
      </w:r>
      <w:r w:rsidR="00BD7C1F" w:rsidRPr="002F70AB">
        <w:rPr>
          <w:rFonts w:ascii="Times New Roman" w:hAnsi="Times New Roman" w:cs="Times New Roman"/>
          <w:sz w:val="24"/>
          <w:szCs w:val="24"/>
        </w:rPr>
        <w:t>A</w:t>
      </w:r>
      <w:r w:rsidRPr="002F70AB">
        <w:rPr>
          <w:rFonts w:ascii="Times New Roman" w:hAnsi="Times New Roman" w:cs="Times New Roman"/>
          <w:sz w:val="24"/>
          <w:szCs w:val="24"/>
        </w:rPr>
        <w:t>ukciju je moguće koristiti</w:t>
      </w:r>
      <w:r w:rsidR="00BB55D5" w:rsidRPr="002F70AB">
        <w:rPr>
          <w:rFonts w:ascii="Times New Roman" w:hAnsi="Times New Roman" w:cs="Times New Roman"/>
          <w:sz w:val="24"/>
          <w:szCs w:val="24"/>
        </w:rPr>
        <w:t xml:space="preserve"> u postupku dodjele ugovora</w:t>
      </w:r>
      <w:r w:rsidR="00767040" w:rsidRPr="002F70AB">
        <w:rPr>
          <w:rFonts w:ascii="Times New Roman" w:hAnsi="Times New Roman" w:cs="Times New Roman"/>
          <w:sz w:val="24"/>
          <w:szCs w:val="24"/>
        </w:rPr>
        <w:t>/okvirnog sporazuma</w:t>
      </w:r>
      <w:r w:rsidR="00BB55D5" w:rsidRPr="002F70AB">
        <w:rPr>
          <w:rFonts w:ascii="Times New Roman" w:hAnsi="Times New Roman" w:cs="Times New Roman"/>
          <w:sz w:val="24"/>
          <w:szCs w:val="24"/>
        </w:rPr>
        <w:t xml:space="preserve"> putem otvorenog i ograničenog postupka, pregovaračkog postupka sa objavom obavještenja o nabavci i konkurentskog zahtjeva za dostavu ponuda</w:t>
      </w:r>
      <w:r w:rsidR="00BB55D5" w:rsidRPr="002F70AB">
        <w:rPr>
          <w:rFonts w:ascii="Times New Roman" w:hAnsi="Times New Roman" w:cs="Times New Roman"/>
          <w:i/>
          <w:sz w:val="24"/>
          <w:szCs w:val="24"/>
        </w:rPr>
        <w:t xml:space="preserve"> </w:t>
      </w:r>
      <w:r w:rsidRPr="002F70AB">
        <w:rPr>
          <w:rFonts w:ascii="Times New Roman" w:hAnsi="Times New Roman" w:cs="Times New Roman"/>
          <w:sz w:val="24"/>
          <w:szCs w:val="24"/>
        </w:rPr>
        <w:t>i prilikom ponovnog takmičenja za dobavljače sa kojima je zaključen okvirni sporazum iz člana 32. stav (5) tačka b) Zakona i u sistemu kvalifikacije.</w:t>
      </w:r>
    </w:p>
    <w:p w14:paraId="531056B8" w14:textId="77777777" w:rsidR="007E64E1" w:rsidRPr="002F70AB" w:rsidRDefault="007E64E1" w:rsidP="007E64E1">
      <w:pPr>
        <w:pStyle w:val="ListParagraph"/>
        <w:spacing w:after="0"/>
        <w:ind w:left="425" w:hanging="425"/>
        <w:jc w:val="both"/>
        <w:rPr>
          <w:rFonts w:ascii="Times New Roman" w:hAnsi="Times New Roman" w:cs="Times New Roman"/>
          <w:sz w:val="24"/>
          <w:szCs w:val="24"/>
        </w:rPr>
      </w:pPr>
    </w:p>
    <w:p w14:paraId="76F6FD2B" w14:textId="34DBA823" w:rsidR="00F47180" w:rsidRPr="002F70AB" w:rsidRDefault="00C35AFE" w:rsidP="007E64E1">
      <w:pPr>
        <w:pStyle w:val="ListParagraph"/>
        <w:numPr>
          <w:ilvl w:val="0"/>
          <w:numId w:val="21"/>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lastRenderedPageBreak/>
        <w:t>Određeni ugovori o javnoj nabav</w:t>
      </w:r>
      <w:r w:rsidR="00A961B2" w:rsidRPr="002F70AB">
        <w:rPr>
          <w:rFonts w:ascii="Times New Roman" w:hAnsi="Times New Roman" w:cs="Times New Roman"/>
          <w:sz w:val="24"/>
          <w:szCs w:val="24"/>
        </w:rPr>
        <w:t>c</w:t>
      </w:r>
      <w:r w:rsidRPr="002F70AB">
        <w:rPr>
          <w:rFonts w:ascii="Times New Roman" w:hAnsi="Times New Roman" w:cs="Times New Roman"/>
          <w:sz w:val="24"/>
          <w:szCs w:val="24"/>
        </w:rPr>
        <w:t>i usluga ili radova koji za predmet imaju</w:t>
      </w:r>
      <w:r w:rsidR="001F79EA" w:rsidRPr="002F70AB">
        <w:rPr>
          <w:rFonts w:ascii="Times New Roman" w:hAnsi="Times New Roman" w:cs="Times New Roman"/>
          <w:sz w:val="24"/>
          <w:szCs w:val="24"/>
        </w:rPr>
        <w:t xml:space="preserve"> intelektualni rad</w:t>
      </w:r>
      <w:r w:rsidRPr="002F70AB">
        <w:rPr>
          <w:rFonts w:ascii="Times New Roman" w:hAnsi="Times New Roman" w:cs="Times New Roman"/>
          <w:sz w:val="24"/>
          <w:szCs w:val="24"/>
        </w:rPr>
        <w:t xml:space="preserve">, a koji se ne mogu rangirati pomoću automatskih metoda ocjene, ne mogu biti predmetom </w:t>
      </w:r>
      <w:r w:rsidR="00531358" w:rsidRPr="002F70AB">
        <w:rPr>
          <w:rFonts w:ascii="Times New Roman" w:hAnsi="Times New Roman" w:cs="Times New Roman"/>
          <w:sz w:val="24"/>
          <w:szCs w:val="24"/>
        </w:rPr>
        <w:t>e-Aukcije</w:t>
      </w:r>
      <w:r w:rsidRPr="002F70AB">
        <w:rPr>
          <w:rFonts w:ascii="Times New Roman" w:hAnsi="Times New Roman" w:cs="Times New Roman"/>
          <w:sz w:val="24"/>
          <w:szCs w:val="24"/>
        </w:rPr>
        <w:t>.</w:t>
      </w:r>
    </w:p>
    <w:p w14:paraId="123CDA51" w14:textId="77777777" w:rsidR="007E64E1" w:rsidRPr="002F70AB" w:rsidRDefault="007E64E1" w:rsidP="007E64E1">
      <w:pPr>
        <w:pStyle w:val="ListParagraph"/>
        <w:spacing w:after="0"/>
        <w:ind w:left="425" w:hanging="425"/>
        <w:jc w:val="both"/>
        <w:rPr>
          <w:rFonts w:ascii="Times New Roman" w:hAnsi="Times New Roman" w:cs="Times New Roman"/>
          <w:sz w:val="24"/>
          <w:szCs w:val="24"/>
        </w:rPr>
      </w:pPr>
    </w:p>
    <w:p w14:paraId="7D452626" w14:textId="16935A0C" w:rsidR="000C13EC" w:rsidRPr="002F70AB" w:rsidRDefault="00F47180" w:rsidP="000C13EC">
      <w:pPr>
        <w:pStyle w:val="ListParagraph"/>
        <w:numPr>
          <w:ilvl w:val="0"/>
          <w:numId w:val="21"/>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E-</w:t>
      </w:r>
      <w:r w:rsidR="00F72265" w:rsidRPr="002F70AB">
        <w:rPr>
          <w:rFonts w:ascii="Times New Roman" w:hAnsi="Times New Roman" w:cs="Times New Roman"/>
          <w:sz w:val="24"/>
          <w:szCs w:val="24"/>
        </w:rPr>
        <w:t>A</w:t>
      </w:r>
      <w:r w:rsidRPr="002F70AB">
        <w:rPr>
          <w:rFonts w:ascii="Times New Roman" w:hAnsi="Times New Roman" w:cs="Times New Roman"/>
          <w:sz w:val="24"/>
          <w:szCs w:val="24"/>
        </w:rPr>
        <w:t xml:space="preserve">ukcija je moguća ako </w:t>
      </w:r>
      <w:r w:rsidR="00B2245A" w:rsidRPr="002F70AB">
        <w:rPr>
          <w:rFonts w:ascii="Times New Roman" w:hAnsi="Times New Roman" w:cs="Times New Roman"/>
          <w:sz w:val="24"/>
          <w:szCs w:val="24"/>
        </w:rPr>
        <w:t>je predviđena u obavještenju o nabavci i tenderskoj dokumentaciji</w:t>
      </w:r>
      <w:r w:rsidRPr="002F70AB">
        <w:rPr>
          <w:rFonts w:ascii="Times New Roman" w:hAnsi="Times New Roman" w:cs="Times New Roman"/>
          <w:sz w:val="24"/>
          <w:szCs w:val="24"/>
        </w:rPr>
        <w:t>.</w:t>
      </w:r>
      <w:r w:rsidR="00EF16EB" w:rsidRPr="002F70AB">
        <w:rPr>
          <w:rFonts w:ascii="Times New Roman" w:hAnsi="Times New Roman" w:cs="Times New Roman"/>
          <w:sz w:val="24"/>
          <w:szCs w:val="24"/>
        </w:rPr>
        <w:t xml:space="preserve"> </w:t>
      </w:r>
      <w:r w:rsidR="00B2245A" w:rsidRPr="002F70AB">
        <w:rPr>
          <w:rFonts w:ascii="Times New Roman" w:hAnsi="Times New Roman" w:cs="Times New Roman"/>
          <w:sz w:val="24"/>
          <w:szCs w:val="24"/>
        </w:rPr>
        <w:t>U slučaju primjene e-</w:t>
      </w:r>
      <w:r w:rsidR="00E21230" w:rsidRPr="002F70AB">
        <w:rPr>
          <w:rFonts w:ascii="Times New Roman" w:hAnsi="Times New Roman" w:cs="Times New Roman"/>
          <w:sz w:val="24"/>
          <w:szCs w:val="24"/>
        </w:rPr>
        <w:t>A</w:t>
      </w:r>
      <w:r w:rsidR="00B2245A" w:rsidRPr="002F70AB">
        <w:rPr>
          <w:rFonts w:ascii="Times New Roman" w:hAnsi="Times New Roman" w:cs="Times New Roman"/>
          <w:sz w:val="24"/>
          <w:szCs w:val="24"/>
        </w:rPr>
        <w:t>ukcije, tenderska dokumentacija mora sadr</w:t>
      </w:r>
      <w:r w:rsidR="00EB73BF" w:rsidRPr="002F70AB">
        <w:rPr>
          <w:rFonts w:ascii="Times New Roman" w:hAnsi="Times New Roman" w:cs="Times New Roman"/>
          <w:sz w:val="24"/>
          <w:szCs w:val="24"/>
        </w:rPr>
        <w:t xml:space="preserve">žavati odgovarajuće informacije </w:t>
      </w:r>
      <w:r w:rsidR="00B2245A" w:rsidRPr="002F70AB">
        <w:rPr>
          <w:rFonts w:ascii="Times New Roman" w:hAnsi="Times New Roman" w:cs="Times New Roman"/>
          <w:sz w:val="24"/>
          <w:szCs w:val="24"/>
        </w:rPr>
        <w:t>o procesu e-</w:t>
      </w:r>
      <w:r w:rsidR="00E21230" w:rsidRPr="002F70AB">
        <w:rPr>
          <w:rFonts w:ascii="Times New Roman" w:hAnsi="Times New Roman" w:cs="Times New Roman"/>
          <w:sz w:val="24"/>
          <w:szCs w:val="24"/>
        </w:rPr>
        <w:t>A</w:t>
      </w:r>
      <w:r w:rsidR="00B2245A" w:rsidRPr="002F70AB">
        <w:rPr>
          <w:rFonts w:ascii="Times New Roman" w:hAnsi="Times New Roman" w:cs="Times New Roman"/>
          <w:sz w:val="24"/>
          <w:szCs w:val="24"/>
        </w:rPr>
        <w:t xml:space="preserve">ukcije i </w:t>
      </w:r>
      <w:r w:rsidR="00F72265" w:rsidRPr="002F70AB">
        <w:rPr>
          <w:rFonts w:ascii="Times New Roman" w:hAnsi="Times New Roman" w:cs="Times New Roman"/>
          <w:sz w:val="24"/>
          <w:szCs w:val="24"/>
        </w:rPr>
        <w:t>kriterije za dodjelu ugovora koji će biti predmet e-Aukcije</w:t>
      </w:r>
      <w:r w:rsidR="00552CE7" w:rsidRPr="002F70AB">
        <w:rPr>
          <w:rFonts w:ascii="Times New Roman" w:hAnsi="Times New Roman" w:cs="Times New Roman"/>
          <w:sz w:val="24"/>
          <w:szCs w:val="24"/>
        </w:rPr>
        <w:t>.</w:t>
      </w:r>
      <w:r w:rsidR="00B2245A" w:rsidRPr="002F70AB">
        <w:rPr>
          <w:rFonts w:ascii="Times New Roman" w:hAnsi="Times New Roman" w:cs="Times New Roman"/>
          <w:sz w:val="24"/>
          <w:szCs w:val="24"/>
        </w:rPr>
        <w:t xml:space="preserve"> </w:t>
      </w:r>
    </w:p>
    <w:p w14:paraId="4460EF07" w14:textId="77777777" w:rsidR="000C13EC" w:rsidRPr="002F70AB" w:rsidRDefault="000C13EC" w:rsidP="000C13EC">
      <w:pPr>
        <w:pStyle w:val="ListParagraph"/>
        <w:spacing w:after="0"/>
        <w:ind w:left="425"/>
        <w:jc w:val="both"/>
        <w:rPr>
          <w:rFonts w:ascii="Times New Roman" w:hAnsi="Times New Roman" w:cs="Times New Roman"/>
          <w:sz w:val="24"/>
          <w:szCs w:val="24"/>
        </w:rPr>
      </w:pPr>
    </w:p>
    <w:p w14:paraId="01432FEC" w14:textId="2A15E361" w:rsidR="00266AB6" w:rsidRPr="002F70AB" w:rsidRDefault="000C13EC" w:rsidP="00367F61">
      <w:pPr>
        <w:pStyle w:val="ListParagraph"/>
        <w:numPr>
          <w:ilvl w:val="0"/>
          <w:numId w:val="21"/>
        </w:numPr>
        <w:spacing w:after="0"/>
        <w:jc w:val="both"/>
        <w:rPr>
          <w:rFonts w:ascii="Times New Roman" w:hAnsi="Times New Roman" w:cs="Times New Roman"/>
          <w:sz w:val="24"/>
          <w:szCs w:val="24"/>
        </w:rPr>
      </w:pPr>
      <w:r w:rsidRPr="002F70AB">
        <w:rPr>
          <w:rFonts w:ascii="Times New Roman" w:hAnsi="Times New Roman" w:cs="Times New Roman"/>
          <w:sz w:val="24"/>
          <w:szCs w:val="24"/>
        </w:rPr>
        <w:t xml:space="preserve">E-Aukcija se provodi na osnovu kriterija za dodjelu ugovora iz člana 64. Zakona. </w:t>
      </w:r>
      <w:r w:rsidR="00B2245A" w:rsidRPr="002F70AB">
        <w:rPr>
          <w:rFonts w:ascii="Times New Roman" w:hAnsi="Times New Roman" w:cs="Times New Roman"/>
          <w:sz w:val="24"/>
          <w:szCs w:val="24"/>
        </w:rPr>
        <w:t xml:space="preserve">U slučaju kriterija ekonomski najpovoljnija ponuda, </w:t>
      </w:r>
      <w:r w:rsidR="00552CE7" w:rsidRPr="002F70AB">
        <w:rPr>
          <w:rFonts w:ascii="Times New Roman" w:hAnsi="Times New Roman" w:cs="Times New Roman"/>
          <w:sz w:val="24"/>
          <w:szCs w:val="24"/>
        </w:rPr>
        <w:t>e-</w:t>
      </w:r>
      <w:r w:rsidR="00F72265" w:rsidRPr="002F70AB">
        <w:rPr>
          <w:rFonts w:ascii="Times New Roman" w:hAnsi="Times New Roman" w:cs="Times New Roman"/>
          <w:sz w:val="24"/>
          <w:szCs w:val="24"/>
        </w:rPr>
        <w:t>A</w:t>
      </w:r>
      <w:r w:rsidR="00552CE7" w:rsidRPr="002F70AB">
        <w:rPr>
          <w:rFonts w:ascii="Times New Roman" w:hAnsi="Times New Roman" w:cs="Times New Roman"/>
          <w:sz w:val="24"/>
          <w:szCs w:val="24"/>
        </w:rPr>
        <w:t xml:space="preserve">ukciju </w:t>
      </w:r>
      <w:r w:rsidRPr="002F70AB">
        <w:rPr>
          <w:rFonts w:ascii="Times New Roman" w:hAnsi="Times New Roman" w:cs="Times New Roman"/>
          <w:sz w:val="24"/>
          <w:szCs w:val="24"/>
        </w:rPr>
        <w:t>se provodi</w:t>
      </w:r>
      <w:r w:rsidR="00552CE7" w:rsidRPr="002F70AB">
        <w:rPr>
          <w:rFonts w:ascii="Times New Roman" w:hAnsi="Times New Roman" w:cs="Times New Roman"/>
          <w:sz w:val="24"/>
          <w:szCs w:val="24"/>
        </w:rPr>
        <w:t xml:space="preserve"> </w:t>
      </w:r>
      <w:r w:rsidRPr="002F70AB">
        <w:rPr>
          <w:rFonts w:ascii="Times New Roman" w:hAnsi="Times New Roman" w:cs="Times New Roman"/>
          <w:sz w:val="24"/>
          <w:szCs w:val="24"/>
        </w:rPr>
        <w:t xml:space="preserve">samo </w:t>
      </w:r>
      <w:r w:rsidR="00552CE7" w:rsidRPr="002F70AB">
        <w:rPr>
          <w:rFonts w:ascii="Times New Roman" w:hAnsi="Times New Roman" w:cs="Times New Roman"/>
          <w:sz w:val="24"/>
          <w:szCs w:val="24"/>
        </w:rPr>
        <w:t>u skladu sa</w:t>
      </w:r>
      <w:r w:rsidR="00B2245A" w:rsidRPr="002F70AB">
        <w:rPr>
          <w:rFonts w:ascii="Times New Roman" w:hAnsi="Times New Roman" w:cs="Times New Roman"/>
          <w:sz w:val="24"/>
          <w:szCs w:val="24"/>
        </w:rPr>
        <w:t xml:space="preserve"> podkriterijima definisanim u sistemu e-Nabavke</w:t>
      </w:r>
      <w:r w:rsidR="00CD4BEA" w:rsidRPr="002F70AB">
        <w:rPr>
          <w:rFonts w:ascii="Times New Roman" w:hAnsi="Times New Roman" w:cs="Times New Roman"/>
          <w:sz w:val="24"/>
          <w:szCs w:val="24"/>
        </w:rPr>
        <w:t>.</w:t>
      </w:r>
    </w:p>
    <w:p w14:paraId="24C0D25D" w14:textId="15739BBB" w:rsidR="00367F61" w:rsidRPr="002F70AB" w:rsidRDefault="00367F61" w:rsidP="00367F61">
      <w:pPr>
        <w:spacing w:after="0"/>
        <w:jc w:val="both"/>
        <w:rPr>
          <w:rFonts w:ascii="Times New Roman" w:hAnsi="Times New Roman" w:cs="Times New Roman"/>
          <w:sz w:val="24"/>
          <w:szCs w:val="24"/>
        </w:rPr>
      </w:pPr>
    </w:p>
    <w:p w14:paraId="5FE536B4" w14:textId="2E301D0D" w:rsidR="00B2245A" w:rsidRPr="002F70AB" w:rsidRDefault="007156F4" w:rsidP="00546501">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 xml:space="preserve">Član </w:t>
      </w:r>
      <w:r w:rsidR="00A95CD2" w:rsidRPr="002F70AB">
        <w:rPr>
          <w:rFonts w:ascii="Times New Roman" w:hAnsi="Times New Roman" w:cs="Times New Roman"/>
          <w:b/>
          <w:sz w:val="24"/>
          <w:szCs w:val="24"/>
        </w:rPr>
        <w:t>5</w:t>
      </w:r>
      <w:r w:rsidR="00563F7B" w:rsidRPr="002F70AB">
        <w:rPr>
          <w:rFonts w:ascii="Times New Roman" w:hAnsi="Times New Roman" w:cs="Times New Roman"/>
          <w:b/>
          <w:sz w:val="24"/>
          <w:szCs w:val="24"/>
        </w:rPr>
        <w:t>.</w:t>
      </w:r>
    </w:p>
    <w:p w14:paraId="77707619" w14:textId="77777777" w:rsidR="00B2245A" w:rsidRPr="002F70AB" w:rsidRDefault="00B2245A"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(Unos i ocjena prihvatljivih ponuda)</w:t>
      </w:r>
    </w:p>
    <w:p w14:paraId="306F8DB3" w14:textId="77777777" w:rsidR="00B2245A" w:rsidRPr="002F70AB" w:rsidRDefault="00B2245A" w:rsidP="00B2245A">
      <w:pPr>
        <w:spacing w:after="0" w:line="240" w:lineRule="auto"/>
        <w:jc w:val="center"/>
        <w:rPr>
          <w:rFonts w:ascii="Times New Roman" w:hAnsi="Times New Roman" w:cs="Times New Roman"/>
          <w:b/>
          <w:sz w:val="24"/>
          <w:szCs w:val="24"/>
        </w:rPr>
      </w:pPr>
    </w:p>
    <w:p w14:paraId="6FA951CB" w14:textId="09921740" w:rsidR="0009592F" w:rsidRPr="002F70AB" w:rsidRDefault="00B2245A" w:rsidP="00266AB6">
      <w:pPr>
        <w:pStyle w:val="ListParagraph"/>
        <w:numPr>
          <w:ilvl w:val="0"/>
          <w:numId w:val="22"/>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Prije zakazivanja e-</w:t>
      </w:r>
      <w:r w:rsidR="00E21230" w:rsidRPr="002F70AB">
        <w:rPr>
          <w:rFonts w:ascii="Times New Roman" w:hAnsi="Times New Roman" w:cs="Times New Roman"/>
          <w:sz w:val="24"/>
          <w:szCs w:val="24"/>
        </w:rPr>
        <w:t>A</w:t>
      </w:r>
      <w:r w:rsidRPr="002F70AB">
        <w:rPr>
          <w:rFonts w:ascii="Times New Roman" w:hAnsi="Times New Roman" w:cs="Times New Roman"/>
          <w:sz w:val="24"/>
          <w:szCs w:val="24"/>
        </w:rPr>
        <w:t xml:space="preserve">ukcije ugovorni organ </w:t>
      </w:r>
      <w:r w:rsidR="0018411D" w:rsidRPr="002F70AB">
        <w:rPr>
          <w:rFonts w:ascii="Times New Roman" w:hAnsi="Times New Roman" w:cs="Times New Roman"/>
          <w:sz w:val="24"/>
          <w:szCs w:val="24"/>
        </w:rPr>
        <w:t xml:space="preserve">vrši </w:t>
      </w:r>
      <w:r w:rsidR="00EE69DE" w:rsidRPr="002F70AB">
        <w:rPr>
          <w:rFonts w:ascii="Times New Roman" w:hAnsi="Times New Roman" w:cs="Times New Roman"/>
          <w:sz w:val="24"/>
          <w:szCs w:val="24"/>
        </w:rPr>
        <w:t>početnu ocjenu</w:t>
      </w:r>
      <w:r w:rsidR="000A70E2" w:rsidRPr="002F70AB">
        <w:rPr>
          <w:rFonts w:ascii="Times New Roman" w:hAnsi="Times New Roman" w:cs="Times New Roman"/>
          <w:sz w:val="24"/>
          <w:szCs w:val="24"/>
        </w:rPr>
        <w:t xml:space="preserve"> ponuda što uključuje </w:t>
      </w:r>
      <w:r w:rsidR="0018411D" w:rsidRPr="002F70AB">
        <w:rPr>
          <w:rFonts w:ascii="Times New Roman" w:hAnsi="Times New Roman" w:cs="Times New Roman"/>
          <w:sz w:val="24"/>
          <w:szCs w:val="24"/>
        </w:rPr>
        <w:t>provjeru</w:t>
      </w:r>
      <w:r w:rsidR="000A70E2" w:rsidRPr="002F70AB">
        <w:rPr>
          <w:rFonts w:ascii="Times New Roman" w:hAnsi="Times New Roman" w:cs="Times New Roman"/>
          <w:sz w:val="24"/>
          <w:szCs w:val="24"/>
        </w:rPr>
        <w:t xml:space="preserve"> računske ispravnosti ponude</w:t>
      </w:r>
      <w:r w:rsidR="00640F19" w:rsidRPr="002F70AB">
        <w:rPr>
          <w:rFonts w:ascii="Times New Roman" w:hAnsi="Times New Roman" w:cs="Times New Roman"/>
          <w:sz w:val="24"/>
          <w:szCs w:val="24"/>
        </w:rPr>
        <w:t xml:space="preserve"> i</w:t>
      </w:r>
      <w:r w:rsidR="000A70E2" w:rsidRPr="002F70AB">
        <w:rPr>
          <w:rFonts w:ascii="Times New Roman" w:hAnsi="Times New Roman" w:cs="Times New Roman"/>
          <w:sz w:val="24"/>
          <w:szCs w:val="24"/>
        </w:rPr>
        <w:t xml:space="preserve"> objašnjenje</w:t>
      </w:r>
      <w:r w:rsidR="0018411D" w:rsidRPr="002F70AB">
        <w:rPr>
          <w:rFonts w:ascii="Times New Roman" w:hAnsi="Times New Roman" w:cs="Times New Roman"/>
          <w:sz w:val="24"/>
          <w:szCs w:val="24"/>
        </w:rPr>
        <w:t xml:space="preserve"> ne</w:t>
      </w:r>
      <w:r w:rsidR="00C0688B" w:rsidRPr="002F70AB">
        <w:rPr>
          <w:rFonts w:ascii="Times New Roman" w:hAnsi="Times New Roman" w:cs="Times New Roman"/>
          <w:sz w:val="24"/>
          <w:szCs w:val="24"/>
        </w:rPr>
        <w:t>p</w:t>
      </w:r>
      <w:r w:rsidR="0018411D" w:rsidRPr="002F70AB">
        <w:rPr>
          <w:rFonts w:ascii="Times New Roman" w:hAnsi="Times New Roman" w:cs="Times New Roman"/>
          <w:sz w:val="24"/>
          <w:szCs w:val="24"/>
        </w:rPr>
        <w:t>rirodno niske cijene</w:t>
      </w:r>
      <w:r w:rsidR="00EE69DE" w:rsidRPr="002F70AB">
        <w:rPr>
          <w:rFonts w:ascii="Times New Roman" w:hAnsi="Times New Roman" w:cs="Times New Roman"/>
          <w:sz w:val="24"/>
          <w:szCs w:val="24"/>
        </w:rPr>
        <w:t xml:space="preserve">, </w:t>
      </w:r>
      <w:r w:rsidR="0018411D" w:rsidRPr="002F70AB">
        <w:rPr>
          <w:rFonts w:ascii="Times New Roman" w:hAnsi="Times New Roman" w:cs="Times New Roman"/>
          <w:sz w:val="24"/>
          <w:szCs w:val="24"/>
        </w:rPr>
        <w:t xml:space="preserve">te </w:t>
      </w:r>
      <w:r w:rsidRPr="002F70AB">
        <w:rPr>
          <w:rFonts w:ascii="Times New Roman" w:hAnsi="Times New Roman" w:cs="Times New Roman"/>
          <w:sz w:val="24"/>
          <w:szCs w:val="24"/>
        </w:rPr>
        <w:t>u sistem e-Nabavke unosi sve prihvatljive ponude.</w:t>
      </w:r>
    </w:p>
    <w:p w14:paraId="221458DD" w14:textId="779CFF1E" w:rsidR="00266AB6" w:rsidRPr="002F70AB" w:rsidRDefault="00266AB6" w:rsidP="00066DB6">
      <w:pPr>
        <w:spacing w:after="0"/>
        <w:rPr>
          <w:rFonts w:ascii="Times New Roman" w:hAnsi="Times New Roman" w:cs="Times New Roman"/>
          <w:sz w:val="24"/>
          <w:szCs w:val="24"/>
        </w:rPr>
      </w:pPr>
    </w:p>
    <w:p w14:paraId="2F42410C" w14:textId="6A53533B" w:rsidR="00B2245A" w:rsidRPr="002F70AB" w:rsidRDefault="00B2245A" w:rsidP="00266AB6">
      <w:pPr>
        <w:pStyle w:val="ListParagraph"/>
        <w:numPr>
          <w:ilvl w:val="0"/>
          <w:numId w:val="22"/>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U slučaju ekonomski najpovoljnije ponude podkriteriji koji se koriste u e-</w:t>
      </w:r>
      <w:r w:rsidR="00E21230" w:rsidRPr="002F70AB">
        <w:rPr>
          <w:rFonts w:ascii="Times New Roman" w:hAnsi="Times New Roman" w:cs="Times New Roman"/>
          <w:sz w:val="24"/>
          <w:szCs w:val="24"/>
        </w:rPr>
        <w:t>A</w:t>
      </w:r>
      <w:r w:rsidRPr="002F70AB">
        <w:rPr>
          <w:rFonts w:ascii="Times New Roman" w:hAnsi="Times New Roman" w:cs="Times New Roman"/>
          <w:sz w:val="24"/>
          <w:szCs w:val="24"/>
        </w:rPr>
        <w:t>ukciji, prethodno moraju biti korišteni u početnoj ocjeni p</w:t>
      </w:r>
      <w:r w:rsidR="00FF39FB" w:rsidRPr="002F70AB">
        <w:rPr>
          <w:rFonts w:ascii="Times New Roman" w:hAnsi="Times New Roman" w:cs="Times New Roman"/>
          <w:sz w:val="24"/>
          <w:szCs w:val="24"/>
        </w:rPr>
        <w:t>onuda u postupku javne nabavke.</w:t>
      </w:r>
    </w:p>
    <w:p w14:paraId="153F5EE8" w14:textId="77777777" w:rsidR="00266AB6" w:rsidRPr="002F70AB" w:rsidRDefault="00266AB6" w:rsidP="00266AB6">
      <w:pPr>
        <w:pStyle w:val="ListParagraph"/>
        <w:rPr>
          <w:rFonts w:ascii="Times New Roman" w:hAnsi="Times New Roman" w:cs="Times New Roman"/>
          <w:sz w:val="24"/>
          <w:szCs w:val="24"/>
        </w:rPr>
      </w:pPr>
    </w:p>
    <w:p w14:paraId="1BC62BC0" w14:textId="62421B10" w:rsidR="00B2245A" w:rsidRPr="002F70AB" w:rsidRDefault="00B2245A" w:rsidP="00C5000D">
      <w:pPr>
        <w:pStyle w:val="ListParagraph"/>
        <w:numPr>
          <w:ilvl w:val="0"/>
          <w:numId w:val="22"/>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Jedinica mjere u kojoj su iskazani elementi ponude koja se koristi za računanje broja bodova kod e-</w:t>
      </w:r>
      <w:r w:rsidR="00E21230" w:rsidRPr="002F70AB">
        <w:rPr>
          <w:rFonts w:ascii="Times New Roman" w:hAnsi="Times New Roman" w:cs="Times New Roman"/>
          <w:sz w:val="24"/>
          <w:szCs w:val="24"/>
        </w:rPr>
        <w:t>A</w:t>
      </w:r>
      <w:r w:rsidRPr="002F70AB">
        <w:rPr>
          <w:rFonts w:ascii="Times New Roman" w:hAnsi="Times New Roman" w:cs="Times New Roman"/>
          <w:sz w:val="24"/>
          <w:szCs w:val="24"/>
        </w:rPr>
        <w:t xml:space="preserve">ukcije za podkriterije u okviru kriterija ekonomski najpovoljnje ponude mora biti </w:t>
      </w:r>
      <w:r w:rsidR="00A866EE" w:rsidRPr="002F70AB">
        <w:rPr>
          <w:rFonts w:ascii="Times New Roman" w:hAnsi="Times New Roman" w:cs="Times New Roman"/>
          <w:sz w:val="24"/>
          <w:szCs w:val="24"/>
        </w:rPr>
        <w:t>iskazana</w:t>
      </w:r>
      <w:r w:rsidRPr="002F70AB">
        <w:rPr>
          <w:rFonts w:ascii="Times New Roman" w:hAnsi="Times New Roman" w:cs="Times New Roman"/>
          <w:sz w:val="24"/>
          <w:szCs w:val="24"/>
        </w:rPr>
        <w:t xml:space="preserve"> na istoj osnovi za sve prihvatljive ponude.</w:t>
      </w:r>
    </w:p>
    <w:p w14:paraId="2883A100" w14:textId="2E4359BE" w:rsidR="000B40E3" w:rsidRPr="002F70AB" w:rsidRDefault="000B40E3" w:rsidP="00B2245A">
      <w:pPr>
        <w:spacing w:after="0" w:line="240" w:lineRule="auto"/>
        <w:jc w:val="both"/>
        <w:rPr>
          <w:rFonts w:ascii="Times New Roman" w:hAnsi="Times New Roman" w:cs="Times New Roman"/>
          <w:sz w:val="24"/>
          <w:szCs w:val="24"/>
        </w:rPr>
      </w:pPr>
    </w:p>
    <w:p w14:paraId="52117F23" w14:textId="0D3C8F86" w:rsidR="00B2245A" w:rsidRPr="002F70AB" w:rsidRDefault="00476268"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 xml:space="preserve">Član </w:t>
      </w:r>
      <w:r w:rsidR="00A95CD2" w:rsidRPr="002F70AB">
        <w:rPr>
          <w:rFonts w:ascii="Times New Roman" w:hAnsi="Times New Roman" w:cs="Times New Roman"/>
          <w:b/>
          <w:sz w:val="24"/>
          <w:szCs w:val="24"/>
        </w:rPr>
        <w:t>6</w:t>
      </w:r>
      <w:r w:rsidR="00563F7B" w:rsidRPr="002F70AB">
        <w:rPr>
          <w:rFonts w:ascii="Times New Roman" w:hAnsi="Times New Roman" w:cs="Times New Roman"/>
          <w:b/>
          <w:sz w:val="24"/>
          <w:szCs w:val="24"/>
        </w:rPr>
        <w:t>.</w:t>
      </w:r>
    </w:p>
    <w:p w14:paraId="04475422" w14:textId="77777777" w:rsidR="00B2245A" w:rsidRPr="002F70AB" w:rsidRDefault="00B2245A"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(Zakazivanje i početak e-</w:t>
      </w:r>
      <w:r w:rsidR="00E21230" w:rsidRPr="002F70AB">
        <w:rPr>
          <w:rFonts w:ascii="Times New Roman" w:hAnsi="Times New Roman" w:cs="Times New Roman"/>
          <w:b/>
          <w:sz w:val="24"/>
          <w:szCs w:val="24"/>
        </w:rPr>
        <w:t>A</w:t>
      </w:r>
      <w:r w:rsidRPr="002F70AB">
        <w:rPr>
          <w:rFonts w:ascii="Times New Roman" w:hAnsi="Times New Roman" w:cs="Times New Roman"/>
          <w:b/>
          <w:sz w:val="24"/>
          <w:szCs w:val="24"/>
        </w:rPr>
        <w:t>ukcije)</w:t>
      </w:r>
    </w:p>
    <w:p w14:paraId="3F735DD7" w14:textId="77777777" w:rsidR="00B2245A" w:rsidRPr="002F70AB" w:rsidRDefault="00B2245A" w:rsidP="00B2245A">
      <w:pPr>
        <w:spacing w:after="0" w:line="240" w:lineRule="auto"/>
        <w:jc w:val="both"/>
        <w:rPr>
          <w:rFonts w:ascii="Times New Roman" w:hAnsi="Times New Roman" w:cs="Times New Roman"/>
          <w:sz w:val="24"/>
          <w:szCs w:val="24"/>
        </w:rPr>
      </w:pPr>
    </w:p>
    <w:p w14:paraId="09E917E2" w14:textId="18AAA0E2" w:rsidR="00B2245A" w:rsidRPr="002F70AB" w:rsidRDefault="00B2245A" w:rsidP="000462C7">
      <w:pPr>
        <w:pStyle w:val="ListParagraph"/>
        <w:numPr>
          <w:ilvl w:val="0"/>
          <w:numId w:val="23"/>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Za zakazivanje i početak e-</w:t>
      </w:r>
      <w:r w:rsidR="00E21230" w:rsidRPr="002F70AB">
        <w:rPr>
          <w:rFonts w:ascii="Times New Roman" w:hAnsi="Times New Roman" w:cs="Times New Roman"/>
          <w:sz w:val="24"/>
          <w:szCs w:val="24"/>
        </w:rPr>
        <w:t>A</w:t>
      </w:r>
      <w:r w:rsidRPr="002F70AB">
        <w:rPr>
          <w:rFonts w:ascii="Times New Roman" w:hAnsi="Times New Roman" w:cs="Times New Roman"/>
          <w:sz w:val="24"/>
          <w:szCs w:val="24"/>
        </w:rPr>
        <w:t>ukcije referentno je vrijeme u sistemu e-Nabavke.</w:t>
      </w:r>
    </w:p>
    <w:p w14:paraId="64EAB014" w14:textId="77777777" w:rsidR="000462C7" w:rsidRPr="002F70AB" w:rsidRDefault="000462C7" w:rsidP="000462C7">
      <w:pPr>
        <w:pStyle w:val="ListParagraph"/>
        <w:spacing w:after="0"/>
        <w:ind w:left="425"/>
        <w:jc w:val="both"/>
        <w:rPr>
          <w:rFonts w:ascii="Times New Roman" w:hAnsi="Times New Roman" w:cs="Times New Roman"/>
          <w:sz w:val="24"/>
          <w:szCs w:val="24"/>
        </w:rPr>
      </w:pPr>
    </w:p>
    <w:p w14:paraId="6E9418C7" w14:textId="1A71CF07" w:rsidR="00B2245A" w:rsidRPr="002F70AB" w:rsidRDefault="00B2245A" w:rsidP="000462C7">
      <w:pPr>
        <w:pStyle w:val="ListParagraph"/>
        <w:numPr>
          <w:ilvl w:val="0"/>
          <w:numId w:val="23"/>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Ugovorni organ određuje početak i dužinu trajanja e-</w:t>
      </w:r>
      <w:r w:rsidR="00683C5C" w:rsidRPr="002F70AB">
        <w:rPr>
          <w:rFonts w:ascii="Times New Roman" w:hAnsi="Times New Roman" w:cs="Times New Roman"/>
          <w:sz w:val="24"/>
          <w:szCs w:val="24"/>
        </w:rPr>
        <w:t>A</w:t>
      </w:r>
      <w:r w:rsidRPr="002F70AB">
        <w:rPr>
          <w:rFonts w:ascii="Times New Roman" w:hAnsi="Times New Roman" w:cs="Times New Roman"/>
          <w:sz w:val="24"/>
          <w:szCs w:val="24"/>
        </w:rPr>
        <w:t>ukcije u sistemu e-Nabavke.</w:t>
      </w:r>
    </w:p>
    <w:p w14:paraId="34840F70" w14:textId="77777777" w:rsidR="000462C7" w:rsidRPr="002F70AB" w:rsidRDefault="000462C7" w:rsidP="000462C7">
      <w:pPr>
        <w:pStyle w:val="ListParagraph"/>
        <w:jc w:val="both"/>
        <w:rPr>
          <w:rFonts w:ascii="Times New Roman" w:hAnsi="Times New Roman" w:cs="Times New Roman"/>
          <w:sz w:val="24"/>
          <w:szCs w:val="24"/>
        </w:rPr>
      </w:pPr>
    </w:p>
    <w:p w14:paraId="603E70E8" w14:textId="4556F06F" w:rsidR="00B2245A" w:rsidRPr="002F70AB" w:rsidRDefault="00B2245A" w:rsidP="000462C7">
      <w:pPr>
        <w:pStyle w:val="ListParagraph"/>
        <w:numPr>
          <w:ilvl w:val="0"/>
          <w:numId w:val="23"/>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Od momenta zakazivanja do vremena početka e-</w:t>
      </w:r>
      <w:r w:rsidR="00683C5C" w:rsidRPr="002F70AB">
        <w:rPr>
          <w:rFonts w:ascii="Times New Roman" w:hAnsi="Times New Roman" w:cs="Times New Roman"/>
          <w:sz w:val="24"/>
          <w:szCs w:val="24"/>
        </w:rPr>
        <w:t>A</w:t>
      </w:r>
      <w:r w:rsidRPr="002F70AB">
        <w:rPr>
          <w:rFonts w:ascii="Times New Roman" w:hAnsi="Times New Roman" w:cs="Times New Roman"/>
          <w:sz w:val="24"/>
          <w:szCs w:val="24"/>
        </w:rPr>
        <w:t>ukcije mora proći minimalno 48 sati.</w:t>
      </w:r>
    </w:p>
    <w:p w14:paraId="0513DF66" w14:textId="77777777" w:rsidR="000462C7" w:rsidRPr="002F70AB" w:rsidRDefault="000462C7" w:rsidP="000462C7">
      <w:pPr>
        <w:pStyle w:val="ListParagraph"/>
        <w:jc w:val="both"/>
        <w:rPr>
          <w:rFonts w:ascii="Times New Roman" w:hAnsi="Times New Roman" w:cs="Times New Roman"/>
          <w:sz w:val="24"/>
          <w:szCs w:val="24"/>
        </w:rPr>
      </w:pPr>
    </w:p>
    <w:p w14:paraId="47C11ED6" w14:textId="38C97CB2" w:rsidR="00B2245A" w:rsidRPr="002F70AB" w:rsidRDefault="00B2245A" w:rsidP="000462C7">
      <w:pPr>
        <w:pStyle w:val="ListParagraph"/>
        <w:numPr>
          <w:ilvl w:val="0"/>
          <w:numId w:val="23"/>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E-</w:t>
      </w:r>
      <w:r w:rsidR="00EC5A78" w:rsidRPr="002F70AB">
        <w:rPr>
          <w:rFonts w:ascii="Times New Roman" w:hAnsi="Times New Roman" w:cs="Times New Roman"/>
          <w:sz w:val="24"/>
          <w:szCs w:val="24"/>
        </w:rPr>
        <w:t>A</w:t>
      </w:r>
      <w:r w:rsidRPr="002F70AB">
        <w:rPr>
          <w:rFonts w:ascii="Times New Roman" w:hAnsi="Times New Roman" w:cs="Times New Roman"/>
          <w:sz w:val="24"/>
          <w:szCs w:val="24"/>
        </w:rPr>
        <w:t>ukcija ne može početi vikendom, nera</w:t>
      </w:r>
      <w:r w:rsidR="004B576A" w:rsidRPr="002F70AB">
        <w:rPr>
          <w:rFonts w:ascii="Times New Roman" w:hAnsi="Times New Roman" w:cs="Times New Roman"/>
          <w:sz w:val="24"/>
          <w:szCs w:val="24"/>
        </w:rPr>
        <w:t>dnim danom i radnim danom prije</w:t>
      </w:r>
      <w:r w:rsidRPr="002F70AB">
        <w:rPr>
          <w:rFonts w:ascii="Times New Roman" w:hAnsi="Times New Roman" w:cs="Times New Roman"/>
          <w:sz w:val="24"/>
          <w:szCs w:val="24"/>
        </w:rPr>
        <w:t xml:space="preserve"> 9:00 sati i nakon 15:00 sati.</w:t>
      </w:r>
    </w:p>
    <w:p w14:paraId="3215656A" w14:textId="77777777" w:rsidR="000462C7" w:rsidRPr="002F70AB" w:rsidRDefault="000462C7" w:rsidP="000462C7">
      <w:pPr>
        <w:pStyle w:val="ListParagraph"/>
        <w:jc w:val="both"/>
        <w:rPr>
          <w:rFonts w:ascii="Times New Roman" w:hAnsi="Times New Roman" w:cs="Times New Roman"/>
          <w:sz w:val="24"/>
          <w:szCs w:val="24"/>
        </w:rPr>
      </w:pPr>
    </w:p>
    <w:p w14:paraId="72B8204E" w14:textId="4163B8C8" w:rsidR="00B2245A" w:rsidRPr="002F70AB" w:rsidRDefault="00B2245A" w:rsidP="000462C7">
      <w:pPr>
        <w:pStyle w:val="ListParagraph"/>
        <w:numPr>
          <w:ilvl w:val="0"/>
          <w:numId w:val="23"/>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U slučaju podjele postupka nabavke na lotove, e-</w:t>
      </w:r>
      <w:r w:rsidR="00E21230" w:rsidRPr="002F70AB">
        <w:rPr>
          <w:rFonts w:ascii="Times New Roman" w:hAnsi="Times New Roman" w:cs="Times New Roman"/>
          <w:sz w:val="24"/>
          <w:szCs w:val="24"/>
        </w:rPr>
        <w:t>A</w:t>
      </w:r>
      <w:r w:rsidRPr="002F70AB">
        <w:rPr>
          <w:rFonts w:ascii="Times New Roman" w:hAnsi="Times New Roman" w:cs="Times New Roman"/>
          <w:sz w:val="24"/>
          <w:szCs w:val="24"/>
        </w:rPr>
        <w:t xml:space="preserve">ukcija se zakazuje za svaki lot posebno i ne može se zakazati početak za više od </w:t>
      </w:r>
      <w:r w:rsidR="0019319A" w:rsidRPr="002F70AB">
        <w:rPr>
          <w:rFonts w:ascii="Times New Roman" w:hAnsi="Times New Roman" w:cs="Times New Roman"/>
          <w:sz w:val="24"/>
          <w:szCs w:val="24"/>
        </w:rPr>
        <w:t>pet</w:t>
      </w:r>
      <w:r w:rsidR="00CB3811" w:rsidRPr="002F70AB">
        <w:rPr>
          <w:rFonts w:ascii="Times New Roman" w:hAnsi="Times New Roman" w:cs="Times New Roman"/>
          <w:sz w:val="24"/>
          <w:szCs w:val="24"/>
        </w:rPr>
        <w:t xml:space="preserve"> </w:t>
      </w:r>
      <w:r w:rsidR="00683C5C" w:rsidRPr="002F70AB">
        <w:rPr>
          <w:rFonts w:ascii="Times New Roman" w:hAnsi="Times New Roman" w:cs="Times New Roman"/>
          <w:sz w:val="24"/>
          <w:szCs w:val="24"/>
        </w:rPr>
        <w:t>e-A</w:t>
      </w:r>
      <w:r w:rsidR="00CB3811" w:rsidRPr="002F70AB">
        <w:rPr>
          <w:rFonts w:ascii="Times New Roman" w:hAnsi="Times New Roman" w:cs="Times New Roman"/>
          <w:sz w:val="24"/>
          <w:szCs w:val="24"/>
        </w:rPr>
        <w:t>ukcija</w:t>
      </w:r>
      <w:r w:rsidRPr="002F70AB">
        <w:rPr>
          <w:rFonts w:ascii="Times New Roman" w:hAnsi="Times New Roman" w:cs="Times New Roman"/>
          <w:sz w:val="24"/>
          <w:szCs w:val="24"/>
        </w:rPr>
        <w:t xml:space="preserve"> u istom satu.</w:t>
      </w:r>
    </w:p>
    <w:p w14:paraId="118DAC5E" w14:textId="77777777" w:rsidR="000462C7" w:rsidRPr="002F70AB" w:rsidRDefault="000462C7" w:rsidP="000462C7">
      <w:pPr>
        <w:pStyle w:val="ListParagraph"/>
        <w:jc w:val="both"/>
        <w:rPr>
          <w:rFonts w:ascii="Times New Roman" w:hAnsi="Times New Roman" w:cs="Times New Roman"/>
          <w:sz w:val="24"/>
          <w:szCs w:val="24"/>
        </w:rPr>
      </w:pPr>
    </w:p>
    <w:p w14:paraId="7D458881" w14:textId="2443D9BD" w:rsidR="00B2245A" w:rsidRPr="002F70AB" w:rsidRDefault="00B2245A" w:rsidP="000462C7">
      <w:pPr>
        <w:pStyle w:val="ListParagraph"/>
        <w:numPr>
          <w:ilvl w:val="0"/>
          <w:numId w:val="23"/>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Svi ponuđači koji su podnijeli prihvatljive ponude, momentom zakazivanja e-</w:t>
      </w:r>
      <w:r w:rsidR="00683C5C" w:rsidRPr="002F70AB">
        <w:rPr>
          <w:rFonts w:ascii="Times New Roman" w:hAnsi="Times New Roman" w:cs="Times New Roman"/>
          <w:sz w:val="24"/>
          <w:szCs w:val="24"/>
        </w:rPr>
        <w:t>A</w:t>
      </w:r>
      <w:r w:rsidRPr="002F70AB">
        <w:rPr>
          <w:rFonts w:ascii="Times New Roman" w:hAnsi="Times New Roman" w:cs="Times New Roman"/>
          <w:sz w:val="24"/>
          <w:szCs w:val="24"/>
        </w:rPr>
        <w:t xml:space="preserve">ukcije obavještavaju se istovremeno putem </w:t>
      </w:r>
      <w:r w:rsidR="002570A5" w:rsidRPr="002F70AB">
        <w:rPr>
          <w:rFonts w:ascii="Times New Roman" w:hAnsi="Times New Roman" w:cs="Times New Roman"/>
          <w:sz w:val="24"/>
          <w:szCs w:val="24"/>
        </w:rPr>
        <w:t>sistemske notifikacije</w:t>
      </w:r>
      <w:r w:rsidRPr="002F70AB">
        <w:rPr>
          <w:rFonts w:ascii="Times New Roman" w:hAnsi="Times New Roman" w:cs="Times New Roman"/>
          <w:sz w:val="24"/>
          <w:szCs w:val="24"/>
        </w:rPr>
        <w:t xml:space="preserve"> o slijedećem:</w:t>
      </w:r>
    </w:p>
    <w:p w14:paraId="334AB14B" w14:textId="77777777" w:rsidR="000462C7" w:rsidRPr="002F70AB" w:rsidRDefault="000462C7" w:rsidP="000462C7">
      <w:pPr>
        <w:pStyle w:val="ListParagraph"/>
        <w:spacing w:after="0" w:line="240" w:lineRule="auto"/>
        <w:ind w:left="360"/>
        <w:jc w:val="both"/>
        <w:rPr>
          <w:rFonts w:ascii="Times New Roman" w:hAnsi="Times New Roman" w:cs="Times New Roman"/>
          <w:sz w:val="24"/>
          <w:szCs w:val="24"/>
        </w:rPr>
      </w:pPr>
    </w:p>
    <w:p w14:paraId="6F92AA1B" w14:textId="7E9E6A0F" w:rsidR="00B2245A" w:rsidRPr="002F70AB" w:rsidRDefault="005612DB" w:rsidP="000462C7">
      <w:pPr>
        <w:pStyle w:val="ListParagraph"/>
        <w:numPr>
          <w:ilvl w:val="0"/>
          <w:numId w:val="49"/>
        </w:numPr>
        <w:spacing w:after="0"/>
        <w:ind w:left="851" w:hanging="284"/>
        <w:jc w:val="both"/>
        <w:rPr>
          <w:rFonts w:ascii="Times New Roman" w:hAnsi="Times New Roman" w:cs="Times New Roman"/>
          <w:sz w:val="24"/>
          <w:szCs w:val="24"/>
        </w:rPr>
      </w:pPr>
      <w:r w:rsidRPr="002F70AB">
        <w:rPr>
          <w:rFonts w:ascii="Times New Roman" w:hAnsi="Times New Roman" w:cs="Times New Roman"/>
          <w:sz w:val="24"/>
          <w:szCs w:val="24"/>
        </w:rPr>
        <w:lastRenderedPageBreak/>
        <w:t>D</w:t>
      </w:r>
      <w:r w:rsidR="00B2245A" w:rsidRPr="002F70AB">
        <w:rPr>
          <w:rFonts w:ascii="Times New Roman" w:hAnsi="Times New Roman" w:cs="Times New Roman"/>
          <w:sz w:val="24"/>
          <w:szCs w:val="24"/>
        </w:rPr>
        <w:t>atumu i vremenu početka e-</w:t>
      </w:r>
      <w:r w:rsidR="00E21230" w:rsidRPr="002F70AB">
        <w:rPr>
          <w:rFonts w:ascii="Times New Roman" w:hAnsi="Times New Roman" w:cs="Times New Roman"/>
          <w:sz w:val="24"/>
          <w:szCs w:val="24"/>
        </w:rPr>
        <w:t>A</w:t>
      </w:r>
      <w:r w:rsidR="00B2245A" w:rsidRPr="002F70AB">
        <w:rPr>
          <w:rFonts w:ascii="Times New Roman" w:hAnsi="Times New Roman" w:cs="Times New Roman"/>
          <w:sz w:val="24"/>
          <w:szCs w:val="24"/>
        </w:rPr>
        <w:t xml:space="preserve">ukcije, </w:t>
      </w:r>
    </w:p>
    <w:p w14:paraId="6894C7B7" w14:textId="252BF22E" w:rsidR="00B2245A" w:rsidRPr="002F70AB" w:rsidRDefault="005612DB" w:rsidP="000462C7">
      <w:pPr>
        <w:pStyle w:val="ListParagraph"/>
        <w:numPr>
          <w:ilvl w:val="0"/>
          <w:numId w:val="49"/>
        </w:numPr>
        <w:spacing w:after="0"/>
        <w:ind w:left="851" w:hanging="284"/>
        <w:jc w:val="both"/>
        <w:rPr>
          <w:rFonts w:ascii="Times New Roman" w:hAnsi="Times New Roman" w:cs="Times New Roman"/>
          <w:sz w:val="24"/>
          <w:szCs w:val="24"/>
        </w:rPr>
      </w:pPr>
      <w:r w:rsidRPr="002F70AB">
        <w:rPr>
          <w:rFonts w:ascii="Times New Roman" w:hAnsi="Times New Roman" w:cs="Times New Roman"/>
          <w:sz w:val="24"/>
          <w:szCs w:val="24"/>
        </w:rPr>
        <w:t>P</w:t>
      </w:r>
      <w:r w:rsidR="00B2245A" w:rsidRPr="002F70AB">
        <w:rPr>
          <w:rFonts w:ascii="Times New Roman" w:hAnsi="Times New Roman" w:cs="Times New Roman"/>
          <w:sz w:val="24"/>
          <w:szCs w:val="24"/>
        </w:rPr>
        <w:t>rethodno određenom trajanju e-</w:t>
      </w:r>
      <w:r w:rsidR="00E21230" w:rsidRPr="002F70AB">
        <w:rPr>
          <w:rFonts w:ascii="Times New Roman" w:hAnsi="Times New Roman" w:cs="Times New Roman"/>
          <w:sz w:val="24"/>
          <w:szCs w:val="24"/>
        </w:rPr>
        <w:t>A</w:t>
      </w:r>
      <w:r w:rsidR="00683C5C" w:rsidRPr="002F70AB">
        <w:rPr>
          <w:rFonts w:ascii="Times New Roman" w:hAnsi="Times New Roman" w:cs="Times New Roman"/>
          <w:sz w:val="24"/>
          <w:szCs w:val="24"/>
        </w:rPr>
        <w:t>ukcije,</w:t>
      </w:r>
    </w:p>
    <w:p w14:paraId="2EBEA5B4" w14:textId="0E599EA6" w:rsidR="00B2245A" w:rsidRPr="002F70AB" w:rsidRDefault="005612DB" w:rsidP="000462C7">
      <w:pPr>
        <w:pStyle w:val="ListParagraph"/>
        <w:numPr>
          <w:ilvl w:val="0"/>
          <w:numId w:val="49"/>
        </w:numPr>
        <w:spacing w:after="0"/>
        <w:ind w:left="851" w:hanging="284"/>
        <w:jc w:val="both"/>
        <w:rPr>
          <w:rFonts w:ascii="Times New Roman" w:hAnsi="Times New Roman" w:cs="Times New Roman"/>
          <w:sz w:val="24"/>
          <w:szCs w:val="24"/>
        </w:rPr>
      </w:pPr>
      <w:r w:rsidRPr="002F70AB">
        <w:rPr>
          <w:rFonts w:ascii="Times New Roman" w:hAnsi="Times New Roman" w:cs="Times New Roman"/>
          <w:sz w:val="24"/>
          <w:szCs w:val="24"/>
        </w:rPr>
        <w:t>B</w:t>
      </w:r>
      <w:r w:rsidR="00B2245A" w:rsidRPr="002F70AB">
        <w:rPr>
          <w:rFonts w:ascii="Times New Roman" w:hAnsi="Times New Roman" w:cs="Times New Roman"/>
          <w:sz w:val="24"/>
          <w:szCs w:val="24"/>
        </w:rPr>
        <w:t>roju postupka javne nabavke i broju lota, ukoliko j</w:t>
      </w:r>
      <w:r w:rsidR="00683C5C" w:rsidRPr="002F70AB">
        <w:rPr>
          <w:rFonts w:ascii="Times New Roman" w:hAnsi="Times New Roman" w:cs="Times New Roman"/>
          <w:sz w:val="24"/>
          <w:szCs w:val="24"/>
        </w:rPr>
        <w:t>e postupak podijeljen na lotove,</w:t>
      </w:r>
    </w:p>
    <w:p w14:paraId="62E7A548" w14:textId="5C3E9879" w:rsidR="00B2245A" w:rsidRPr="002F70AB" w:rsidRDefault="005612DB" w:rsidP="000462C7">
      <w:pPr>
        <w:pStyle w:val="ListParagraph"/>
        <w:numPr>
          <w:ilvl w:val="0"/>
          <w:numId w:val="49"/>
        </w:numPr>
        <w:spacing w:after="0"/>
        <w:ind w:left="851" w:hanging="284"/>
        <w:jc w:val="both"/>
        <w:rPr>
          <w:rFonts w:ascii="Times New Roman" w:hAnsi="Times New Roman" w:cs="Times New Roman"/>
          <w:sz w:val="24"/>
          <w:szCs w:val="24"/>
        </w:rPr>
      </w:pPr>
      <w:r w:rsidRPr="002F70AB">
        <w:rPr>
          <w:rFonts w:ascii="Times New Roman" w:hAnsi="Times New Roman" w:cs="Times New Roman"/>
          <w:sz w:val="24"/>
          <w:szCs w:val="24"/>
        </w:rPr>
        <w:t>P</w:t>
      </w:r>
      <w:r w:rsidR="00B2245A" w:rsidRPr="002F70AB">
        <w:rPr>
          <w:rFonts w:ascii="Times New Roman" w:hAnsi="Times New Roman" w:cs="Times New Roman"/>
          <w:sz w:val="24"/>
          <w:szCs w:val="24"/>
        </w:rPr>
        <w:t>oziciji na rang</w:t>
      </w:r>
      <w:r w:rsidR="00683C5C" w:rsidRPr="002F70AB">
        <w:rPr>
          <w:rFonts w:ascii="Times New Roman" w:hAnsi="Times New Roman" w:cs="Times New Roman"/>
          <w:sz w:val="24"/>
          <w:szCs w:val="24"/>
        </w:rPr>
        <w:t xml:space="preserve"> listi u početnoj ocjeni ponuda,</w:t>
      </w:r>
    </w:p>
    <w:p w14:paraId="60D931C1" w14:textId="1BBDF741" w:rsidR="000462C7" w:rsidRPr="002F70AB" w:rsidRDefault="005612DB" w:rsidP="000462C7">
      <w:pPr>
        <w:pStyle w:val="ListParagraph"/>
        <w:numPr>
          <w:ilvl w:val="0"/>
          <w:numId w:val="49"/>
        </w:numPr>
        <w:spacing w:after="0"/>
        <w:ind w:left="851" w:hanging="284"/>
        <w:jc w:val="both"/>
        <w:rPr>
          <w:rFonts w:ascii="Times New Roman" w:hAnsi="Times New Roman" w:cs="Times New Roman"/>
          <w:sz w:val="24"/>
          <w:szCs w:val="24"/>
        </w:rPr>
      </w:pPr>
      <w:r w:rsidRPr="002F70AB">
        <w:rPr>
          <w:rFonts w:ascii="Times New Roman" w:hAnsi="Times New Roman" w:cs="Times New Roman"/>
          <w:sz w:val="24"/>
          <w:szCs w:val="24"/>
        </w:rPr>
        <w:t>U</w:t>
      </w:r>
      <w:r w:rsidR="00B2245A" w:rsidRPr="002F70AB">
        <w:rPr>
          <w:rFonts w:ascii="Times New Roman" w:hAnsi="Times New Roman" w:cs="Times New Roman"/>
          <w:sz w:val="24"/>
          <w:szCs w:val="24"/>
        </w:rPr>
        <w:t>kupnom broju bodova u slučaju ekonomski najpovoljnije ponude</w:t>
      </w:r>
      <w:r w:rsidR="00683C5C" w:rsidRPr="002F70AB">
        <w:rPr>
          <w:rFonts w:ascii="Times New Roman" w:hAnsi="Times New Roman" w:cs="Times New Roman"/>
          <w:sz w:val="24"/>
          <w:szCs w:val="24"/>
        </w:rPr>
        <w:t>,</w:t>
      </w:r>
    </w:p>
    <w:p w14:paraId="71FE5D83" w14:textId="1BE8ED34" w:rsidR="00721D6E" w:rsidRPr="002F70AB" w:rsidRDefault="005612DB" w:rsidP="000462C7">
      <w:pPr>
        <w:pStyle w:val="ListParagraph"/>
        <w:numPr>
          <w:ilvl w:val="0"/>
          <w:numId w:val="49"/>
        </w:numPr>
        <w:spacing w:after="0"/>
        <w:ind w:left="851" w:hanging="284"/>
        <w:jc w:val="both"/>
        <w:rPr>
          <w:rFonts w:ascii="Times New Roman" w:hAnsi="Times New Roman" w:cs="Times New Roman"/>
          <w:sz w:val="24"/>
          <w:szCs w:val="24"/>
        </w:rPr>
      </w:pPr>
      <w:r w:rsidRPr="002F70AB">
        <w:rPr>
          <w:rFonts w:ascii="Times New Roman" w:hAnsi="Times New Roman" w:cs="Times New Roman"/>
          <w:sz w:val="24"/>
          <w:szCs w:val="24"/>
        </w:rPr>
        <w:t>M</w:t>
      </w:r>
      <w:r w:rsidR="00721D6E" w:rsidRPr="002F70AB">
        <w:rPr>
          <w:rFonts w:ascii="Times New Roman" w:hAnsi="Times New Roman" w:cs="Times New Roman"/>
          <w:sz w:val="24"/>
          <w:szCs w:val="24"/>
        </w:rPr>
        <w:t>atematičkoj formuli koja se koristi u e-Aukciji kako bi se odredile automatske</w:t>
      </w:r>
      <w:r w:rsidR="000462C7" w:rsidRPr="002F70AB">
        <w:rPr>
          <w:rFonts w:ascii="Times New Roman" w:hAnsi="Times New Roman" w:cs="Times New Roman"/>
          <w:sz w:val="24"/>
          <w:szCs w:val="24"/>
        </w:rPr>
        <w:t xml:space="preserve"> promjene </w:t>
      </w:r>
      <w:r w:rsidR="00721D6E" w:rsidRPr="002F70AB">
        <w:rPr>
          <w:rFonts w:ascii="Times New Roman" w:hAnsi="Times New Roman" w:cs="Times New Roman"/>
          <w:sz w:val="24"/>
          <w:szCs w:val="24"/>
        </w:rPr>
        <w:t>u rangiranju na osnovu ponuđenih novih cijena i/ili novih vrijednosti</w:t>
      </w:r>
      <w:r w:rsidR="000462C7" w:rsidRPr="002F70AB">
        <w:rPr>
          <w:rFonts w:ascii="Times New Roman" w:hAnsi="Times New Roman" w:cs="Times New Roman"/>
          <w:sz w:val="24"/>
          <w:szCs w:val="24"/>
        </w:rPr>
        <w:t xml:space="preserve"> u slučaju ekonomski </w:t>
      </w:r>
      <w:r w:rsidR="000B5968" w:rsidRPr="002F70AB">
        <w:rPr>
          <w:rFonts w:ascii="Times New Roman" w:hAnsi="Times New Roman" w:cs="Times New Roman"/>
          <w:sz w:val="24"/>
          <w:szCs w:val="24"/>
        </w:rPr>
        <w:t>najpovoljnije ponude</w:t>
      </w:r>
      <w:r w:rsidR="006C61FF" w:rsidRPr="002F70AB">
        <w:rPr>
          <w:rFonts w:ascii="Times New Roman" w:hAnsi="Times New Roman" w:cs="Times New Roman"/>
          <w:sz w:val="24"/>
          <w:szCs w:val="24"/>
        </w:rPr>
        <w:t>.</w:t>
      </w:r>
    </w:p>
    <w:p w14:paraId="24EC7612" w14:textId="4DD12A3D" w:rsidR="00B154B0" w:rsidRPr="002F70AB" w:rsidRDefault="00B154B0" w:rsidP="00367F61">
      <w:pPr>
        <w:spacing w:after="0" w:line="240" w:lineRule="auto"/>
        <w:rPr>
          <w:rFonts w:ascii="Times New Roman" w:hAnsi="Times New Roman" w:cs="Times New Roman"/>
          <w:b/>
          <w:sz w:val="24"/>
          <w:szCs w:val="24"/>
        </w:rPr>
      </w:pPr>
    </w:p>
    <w:p w14:paraId="30280344" w14:textId="1F3DBA08" w:rsidR="00B2245A" w:rsidRPr="002F70AB" w:rsidRDefault="00476268"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 xml:space="preserve">Član </w:t>
      </w:r>
      <w:r w:rsidR="00A95CD2" w:rsidRPr="002F70AB">
        <w:rPr>
          <w:rFonts w:ascii="Times New Roman" w:hAnsi="Times New Roman" w:cs="Times New Roman"/>
          <w:b/>
          <w:sz w:val="24"/>
          <w:szCs w:val="24"/>
        </w:rPr>
        <w:t>7</w:t>
      </w:r>
      <w:r w:rsidR="00563F7B" w:rsidRPr="002F70AB">
        <w:rPr>
          <w:rFonts w:ascii="Times New Roman" w:hAnsi="Times New Roman" w:cs="Times New Roman"/>
          <w:b/>
          <w:sz w:val="24"/>
          <w:szCs w:val="24"/>
        </w:rPr>
        <w:t>.</w:t>
      </w:r>
    </w:p>
    <w:p w14:paraId="0A122238" w14:textId="77777777" w:rsidR="00B2245A" w:rsidRPr="002F70AB" w:rsidRDefault="00B2245A"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 xml:space="preserve">(Trajanje, tok i završetak </w:t>
      </w:r>
      <w:r w:rsidR="00E21230" w:rsidRPr="002F70AB">
        <w:rPr>
          <w:rFonts w:ascii="Times New Roman" w:hAnsi="Times New Roman" w:cs="Times New Roman"/>
          <w:b/>
          <w:sz w:val="24"/>
          <w:szCs w:val="24"/>
        </w:rPr>
        <w:t>e-A</w:t>
      </w:r>
      <w:r w:rsidRPr="002F70AB">
        <w:rPr>
          <w:rFonts w:ascii="Times New Roman" w:hAnsi="Times New Roman" w:cs="Times New Roman"/>
          <w:b/>
          <w:sz w:val="24"/>
          <w:szCs w:val="24"/>
        </w:rPr>
        <w:t>ukcije)</w:t>
      </w:r>
    </w:p>
    <w:p w14:paraId="74B78200" w14:textId="77777777" w:rsidR="00B2245A" w:rsidRPr="002F70AB" w:rsidRDefault="00B2245A" w:rsidP="00B2245A">
      <w:pPr>
        <w:spacing w:after="0" w:line="240" w:lineRule="auto"/>
        <w:jc w:val="center"/>
        <w:rPr>
          <w:rFonts w:ascii="Times New Roman" w:hAnsi="Times New Roman" w:cs="Times New Roman"/>
          <w:b/>
          <w:sz w:val="24"/>
          <w:szCs w:val="24"/>
        </w:rPr>
      </w:pPr>
    </w:p>
    <w:p w14:paraId="66087EAB" w14:textId="138DA34E" w:rsidR="005A6F1D" w:rsidRPr="002F70AB" w:rsidRDefault="00620FDD" w:rsidP="00707BF0">
      <w:pPr>
        <w:pStyle w:val="ListParagraph"/>
        <w:numPr>
          <w:ilvl w:val="0"/>
          <w:numId w:val="27"/>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Prilikom zakazivanja e-A</w:t>
      </w:r>
      <w:r w:rsidR="00B2245A" w:rsidRPr="002F70AB">
        <w:rPr>
          <w:rFonts w:ascii="Times New Roman" w:hAnsi="Times New Roman" w:cs="Times New Roman"/>
          <w:sz w:val="24"/>
          <w:szCs w:val="24"/>
        </w:rPr>
        <w:t xml:space="preserve">ukcije predviđeno </w:t>
      </w:r>
      <w:r w:rsidR="001921E6" w:rsidRPr="002F70AB">
        <w:rPr>
          <w:rFonts w:ascii="Times New Roman" w:hAnsi="Times New Roman" w:cs="Times New Roman"/>
          <w:sz w:val="24"/>
          <w:szCs w:val="24"/>
        </w:rPr>
        <w:t xml:space="preserve">minimalno </w:t>
      </w:r>
      <w:r w:rsidR="00B2245A" w:rsidRPr="002F70AB">
        <w:rPr>
          <w:rFonts w:ascii="Times New Roman" w:hAnsi="Times New Roman" w:cs="Times New Roman"/>
          <w:sz w:val="24"/>
          <w:szCs w:val="24"/>
        </w:rPr>
        <w:t xml:space="preserve">trajanje </w:t>
      </w:r>
      <w:r w:rsidR="001921E6" w:rsidRPr="002F70AB">
        <w:rPr>
          <w:rFonts w:ascii="Times New Roman" w:hAnsi="Times New Roman" w:cs="Times New Roman"/>
          <w:sz w:val="24"/>
          <w:szCs w:val="24"/>
        </w:rPr>
        <w:t xml:space="preserve">je od </w:t>
      </w:r>
      <w:r w:rsidR="00CA26E4" w:rsidRPr="002F70AB">
        <w:rPr>
          <w:rFonts w:ascii="Times New Roman" w:hAnsi="Times New Roman" w:cs="Times New Roman"/>
          <w:sz w:val="24"/>
          <w:szCs w:val="24"/>
        </w:rPr>
        <w:t>10 do</w:t>
      </w:r>
      <w:r w:rsidR="00B2245A" w:rsidRPr="002F70AB">
        <w:rPr>
          <w:rFonts w:ascii="Times New Roman" w:hAnsi="Times New Roman" w:cs="Times New Roman"/>
          <w:sz w:val="24"/>
          <w:szCs w:val="24"/>
        </w:rPr>
        <w:t xml:space="preserve"> 30 minuta. Istekom predviđenog trajanja</w:t>
      </w:r>
      <w:r w:rsidR="00347C9D" w:rsidRPr="002F70AB">
        <w:rPr>
          <w:rFonts w:ascii="Times New Roman" w:hAnsi="Times New Roman" w:cs="Times New Roman"/>
          <w:sz w:val="24"/>
          <w:szCs w:val="24"/>
        </w:rPr>
        <w:t xml:space="preserve"> e-</w:t>
      </w:r>
      <w:r w:rsidR="008F7C73" w:rsidRPr="002F70AB">
        <w:rPr>
          <w:rFonts w:ascii="Times New Roman" w:hAnsi="Times New Roman" w:cs="Times New Roman"/>
          <w:sz w:val="24"/>
          <w:szCs w:val="24"/>
        </w:rPr>
        <w:t>A</w:t>
      </w:r>
      <w:r w:rsidR="00707BF0" w:rsidRPr="002F70AB">
        <w:rPr>
          <w:rFonts w:ascii="Times New Roman" w:hAnsi="Times New Roman" w:cs="Times New Roman"/>
          <w:sz w:val="24"/>
          <w:szCs w:val="24"/>
        </w:rPr>
        <w:t>ukcija se završava.</w:t>
      </w:r>
    </w:p>
    <w:p w14:paraId="3BBE9BDC" w14:textId="77777777" w:rsidR="00707BF0" w:rsidRPr="002F70AB" w:rsidRDefault="00707BF0" w:rsidP="00707BF0">
      <w:pPr>
        <w:pStyle w:val="ListParagraph"/>
        <w:spacing w:after="0"/>
        <w:ind w:left="425" w:hanging="425"/>
        <w:jc w:val="both"/>
        <w:rPr>
          <w:rFonts w:ascii="Times New Roman" w:hAnsi="Times New Roman" w:cs="Times New Roman"/>
          <w:sz w:val="24"/>
          <w:szCs w:val="24"/>
        </w:rPr>
      </w:pPr>
    </w:p>
    <w:p w14:paraId="79FC4D49" w14:textId="1A6E2D6D" w:rsidR="000841ED" w:rsidRPr="002F70AB" w:rsidRDefault="00347C9D" w:rsidP="002C50F2">
      <w:pPr>
        <w:pStyle w:val="ListParagraph"/>
        <w:numPr>
          <w:ilvl w:val="0"/>
          <w:numId w:val="27"/>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E-A</w:t>
      </w:r>
      <w:r w:rsidR="00B2245A" w:rsidRPr="002F70AB">
        <w:rPr>
          <w:rFonts w:ascii="Times New Roman" w:hAnsi="Times New Roman" w:cs="Times New Roman"/>
          <w:sz w:val="24"/>
          <w:szCs w:val="24"/>
        </w:rPr>
        <w:t>ukcija se automatski produžava za</w:t>
      </w:r>
      <w:r w:rsidR="003362C4" w:rsidRPr="002F70AB">
        <w:rPr>
          <w:rFonts w:ascii="Times New Roman" w:hAnsi="Times New Roman" w:cs="Times New Roman"/>
          <w:sz w:val="24"/>
          <w:szCs w:val="24"/>
        </w:rPr>
        <w:t xml:space="preserve"> dodatne</w:t>
      </w:r>
      <w:r w:rsidR="00B2245A" w:rsidRPr="002F70AB">
        <w:rPr>
          <w:rFonts w:ascii="Times New Roman" w:hAnsi="Times New Roman" w:cs="Times New Roman"/>
          <w:sz w:val="24"/>
          <w:szCs w:val="24"/>
        </w:rPr>
        <w:t xml:space="preserve"> dvije minute, </w:t>
      </w:r>
      <w:r w:rsidR="003362C4" w:rsidRPr="002F70AB">
        <w:rPr>
          <w:rFonts w:ascii="Times New Roman" w:hAnsi="Times New Roman" w:cs="Times New Roman"/>
          <w:sz w:val="24"/>
          <w:szCs w:val="24"/>
        </w:rPr>
        <w:t>ako</w:t>
      </w:r>
      <w:r w:rsidR="00B2245A" w:rsidRPr="002F70AB">
        <w:rPr>
          <w:rFonts w:ascii="Times New Roman" w:hAnsi="Times New Roman" w:cs="Times New Roman"/>
          <w:sz w:val="24"/>
          <w:szCs w:val="24"/>
        </w:rPr>
        <w:t xml:space="preserve"> se podnese nova cijena ili vrijednost u posljednje dvije</w:t>
      </w:r>
      <w:r w:rsidRPr="002F70AB">
        <w:rPr>
          <w:rFonts w:ascii="Times New Roman" w:hAnsi="Times New Roman" w:cs="Times New Roman"/>
          <w:sz w:val="24"/>
          <w:szCs w:val="24"/>
        </w:rPr>
        <w:t xml:space="preserve"> minute </w:t>
      </w:r>
      <w:r w:rsidR="008F7C73" w:rsidRPr="002F70AB">
        <w:rPr>
          <w:rFonts w:ascii="Times New Roman" w:hAnsi="Times New Roman" w:cs="Times New Roman"/>
          <w:sz w:val="24"/>
          <w:szCs w:val="24"/>
        </w:rPr>
        <w:t xml:space="preserve">njenog </w:t>
      </w:r>
      <w:r w:rsidRPr="002F70AB">
        <w:rPr>
          <w:rFonts w:ascii="Times New Roman" w:hAnsi="Times New Roman" w:cs="Times New Roman"/>
          <w:sz w:val="24"/>
          <w:szCs w:val="24"/>
        </w:rPr>
        <w:t>trajanja</w:t>
      </w:r>
      <w:r w:rsidR="00B2245A" w:rsidRPr="002F70AB">
        <w:rPr>
          <w:rFonts w:ascii="Times New Roman" w:hAnsi="Times New Roman" w:cs="Times New Roman"/>
          <w:sz w:val="24"/>
          <w:szCs w:val="24"/>
        </w:rPr>
        <w:t xml:space="preserve">. </w:t>
      </w:r>
      <w:r w:rsidR="003362C4" w:rsidRPr="002F70AB">
        <w:rPr>
          <w:rFonts w:ascii="Times New Roman" w:hAnsi="Times New Roman" w:cs="Times New Roman"/>
          <w:sz w:val="24"/>
          <w:szCs w:val="24"/>
        </w:rPr>
        <w:t>Ako</w:t>
      </w:r>
      <w:r w:rsidR="00B2245A" w:rsidRPr="002F70AB">
        <w:rPr>
          <w:rFonts w:ascii="Times New Roman" w:hAnsi="Times New Roman" w:cs="Times New Roman"/>
          <w:sz w:val="24"/>
          <w:szCs w:val="24"/>
        </w:rPr>
        <w:t xml:space="preserve"> u posljednje dvije minute trajanja ne bude podnesena</w:t>
      </w:r>
      <w:r w:rsidRPr="002F70AB">
        <w:rPr>
          <w:rFonts w:ascii="Times New Roman" w:hAnsi="Times New Roman" w:cs="Times New Roman"/>
          <w:sz w:val="24"/>
          <w:szCs w:val="24"/>
        </w:rPr>
        <w:t xml:space="preserve"> nova cijena ili vrijednost, e-A</w:t>
      </w:r>
      <w:r w:rsidR="00B2245A" w:rsidRPr="002F70AB">
        <w:rPr>
          <w:rFonts w:ascii="Times New Roman" w:hAnsi="Times New Roman" w:cs="Times New Roman"/>
          <w:sz w:val="24"/>
          <w:szCs w:val="24"/>
        </w:rPr>
        <w:t>ukcija s</w:t>
      </w:r>
      <w:r w:rsidRPr="002F70AB">
        <w:rPr>
          <w:rFonts w:ascii="Times New Roman" w:hAnsi="Times New Roman" w:cs="Times New Roman"/>
          <w:sz w:val="24"/>
          <w:szCs w:val="24"/>
        </w:rPr>
        <w:t>e</w:t>
      </w:r>
      <w:r w:rsidR="00B2245A" w:rsidRPr="002F70AB">
        <w:rPr>
          <w:rFonts w:ascii="Times New Roman" w:hAnsi="Times New Roman" w:cs="Times New Roman"/>
          <w:sz w:val="24"/>
          <w:szCs w:val="24"/>
        </w:rPr>
        <w:t xml:space="preserve"> završava istekom te dvije minute.</w:t>
      </w:r>
    </w:p>
    <w:p w14:paraId="71752480" w14:textId="77777777" w:rsidR="00707BF0" w:rsidRPr="002F70AB" w:rsidRDefault="00707BF0" w:rsidP="002C50F2">
      <w:pPr>
        <w:pStyle w:val="ListParagraph"/>
        <w:spacing w:after="0"/>
        <w:ind w:left="425" w:hanging="425"/>
        <w:rPr>
          <w:rFonts w:ascii="Times New Roman" w:hAnsi="Times New Roman" w:cs="Times New Roman"/>
          <w:sz w:val="24"/>
          <w:szCs w:val="24"/>
        </w:rPr>
      </w:pPr>
    </w:p>
    <w:p w14:paraId="006644C8" w14:textId="15B17244" w:rsidR="008A0799" w:rsidRPr="002F70AB" w:rsidRDefault="00620FDD" w:rsidP="002C50F2">
      <w:pPr>
        <w:pStyle w:val="ListParagraph"/>
        <w:numPr>
          <w:ilvl w:val="0"/>
          <w:numId w:val="27"/>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 xml:space="preserve">U toku trajanja e-Aukcije učesnicima </w:t>
      </w:r>
      <w:r w:rsidR="00B2245A" w:rsidRPr="002F70AB">
        <w:rPr>
          <w:rFonts w:ascii="Times New Roman" w:hAnsi="Times New Roman" w:cs="Times New Roman"/>
          <w:sz w:val="24"/>
          <w:szCs w:val="24"/>
        </w:rPr>
        <w:t>su u svakom momentu vidljivi slijedeći podaci:</w:t>
      </w:r>
    </w:p>
    <w:p w14:paraId="71AA5602" w14:textId="77777777" w:rsidR="00707BF0" w:rsidRPr="002F70AB" w:rsidRDefault="00707BF0" w:rsidP="00707BF0">
      <w:pPr>
        <w:pStyle w:val="ListParagraph"/>
        <w:rPr>
          <w:rFonts w:ascii="Times New Roman" w:hAnsi="Times New Roman" w:cs="Times New Roman"/>
          <w:sz w:val="24"/>
          <w:szCs w:val="24"/>
        </w:rPr>
      </w:pPr>
    </w:p>
    <w:p w14:paraId="6E69605B" w14:textId="348B2FBD" w:rsidR="00B2245A" w:rsidRPr="002F70AB" w:rsidRDefault="005612DB" w:rsidP="002C50F2">
      <w:pPr>
        <w:pStyle w:val="ListParagraph"/>
        <w:numPr>
          <w:ilvl w:val="0"/>
          <w:numId w:val="28"/>
        </w:numPr>
        <w:spacing w:after="0"/>
        <w:ind w:left="851" w:hanging="284"/>
        <w:jc w:val="both"/>
        <w:rPr>
          <w:rFonts w:ascii="Times New Roman" w:hAnsi="Times New Roman" w:cs="Times New Roman"/>
          <w:sz w:val="24"/>
          <w:szCs w:val="24"/>
        </w:rPr>
      </w:pPr>
      <w:r w:rsidRPr="002F70AB">
        <w:rPr>
          <w:rFonts w:ascii="Times New Roman" w:hAnsi="Times New Roman" w:cs="Times New Roman"/>
          <w:sz w:val="24"/>
          <w:szCs w:val="24"/>
        </w:rPr>
        <w:t>T</w:t>
      </w:r>
      <w:r w:rsidR="00B2245A" w:rsidRPr="002F70AB">
        <w:rPr>
          <w:rFonts w:ascii="Times New Roman" w:hAnsi="Times New Roman" w:cs="Times New Roman"/>
          <w:sz w:val="24"/>
          <w:szCs w:val="24"/>
        </w:rPr>
        <w:t>renutna rang lista, bez otkrivanja identite</w:t>
      </w:r>
      <w:r w:rsidR="00AC4A89" w:rsidRPr="002F70AB">
        <w:rPr>
          <w:rFonts w:ascii="Times New Roman" w:hAnsi="Times New Roman" w:cs="Times New Roman"/>
          <w:sz w:val="24"/>
          <w:szCs w:val="24"/>
        </w:rPr>
        <w:t>ta ponuđača koji su učesnici e-A</w:t>
      </w:r>
      <w:r w:rsidR="00EC5A78" w:rsidRPr="002F70AB">
        <w:rPr>
          <w:rFonts w:ascii="Times New Roman" w:hAnsi="Times New Roman" w:cs="Times New Roman"/>
          <w:sz w:val="24"/>
          <w:szCs w:val="24"/>
        </w:rPr>
        <w:t>ukcije,</w:t>
      </w:r>
    </w:p>
    <w:p w14:paraId="5BA269A3" w14:textId="270B6088" w:rsidR="00B2245A" w:rsidRPr="002F70AB" w:rsidRDefault="005612DB" w:rsidP="002C50F2">
      <w:pPr>
        <w:pStyle w:val="ListParagraph"/>
        <w:numPr>
          <w:ilvl w:val="0"/>
          <w:numId w:val="28"/>
        </w:numPr>
        <w:spacing w:after="0"/>
        <w:ind w:left="851" w:hanging="284"/>
        <w:jc w:val="both"/>
        <w:rPr>
          <w:rFonts w:ascii="Times New Roman" w:hAnsi="Times New Roman" w:cs="Times New Roman"/>
          <w:sz w:val="24"/>
          <w:szCs w:val="24"/>
        </w:rPr>
      </w:pPr>
      <w:r w:rsidRPr="002F70AB">
        <w:rPr>
          <w:rFonts w:ascii="Times New Roman" w:hAnsi="Times New Roman" w:cs="Times New Roman"/>
          <w:sz w:val="24"/>
          <w:szCs w:val="24"/>
        </w:rPr>
        <w:t>C</w:t>
      </w:r>
      <w:r w:rsidR="00B2245A" w:rsidRPr="002F70AB">
        <w:rPr>
          <w:rFonts w:ascii="Times New Roman" w:hAnsi="Times New Roman" w:cs="Times New Roman"/>
          <w:sz w:val="24"/>
          <w:szCs w:val="24"/>
        </w:rPr>
        <w:t>ijene svih ponuda, u s</w:t>
      </w:r>
      <w:r w:rsidR="00EC5A78" w:rsidRPr="002F70AB">
        <w:rPr>
          <w:rFonts w:ascii="Times New Roman" w:hAnsi="Times New Roman" w:cs="Times New Roman"/>
          <w:sz w:val="24"/>
          <w:szCs w:val="24"/>
        </w:rPr>
        <w:t>lučaju kriterija najniža cijena,</w:t>
      </w:r>
    </w:p>
    <w:p w14:paraId="00BB6DB5" w14:textId="5B43E6AC" w:rsidR="00B2245A" w:rsidRPr="002F70AB" w:rsidRDefault="005612DB" w:rsidP="002C50F2">
      <w:pPr>
        <w:pStyle w:val="ListParagraph"/>
        <w:numPr>
          <w:ilvl w:val="0"/>
          <w:numId w:val="28"/>
        </w:numPr>
        <w:spacing w:after="0"/>
        <w:ind w:left="851" w:hanging="284"/>
        <w:jc w:val="both"/>
        <w:rPr>
          <w:rFonts w:ascii="Times New Roman" w:hAnsi="Times New Roman" w:cs="Times New Roman"/>
          <w:sz w:val="24"/>
          <w:szCs w:val="24"/>
        </w:rPr>
      </w:pPr>
      <w:r w:rsidRPr="002F70AB">
        <w:rPr>
          <w:rFonts w:ascii="Times New Roman" w:hAnsi="Times New Roman" w:cs="Times New Roman"/>
          <w:sz w:val="24"/>
          <w:szCs w:val="24"/>
        </w:rPr>
        <w:t>U</w:t>
      </w:r>
      <w:r w:rsidR="00B670E3" w:rsidRPr="002F70AB">
        <w:rPr>
          <w:rFonts w:ascii="Times New Roman" w:hAnsi="Times New Roman" w:cs="Times New Roman"/>
          <w:sz w:val="24"/>
          <w:szCs w:val="24"/>
        </w:rPr>
        <w:t xml:space="preserve">kupan broj bodova svih ponuda i </w:t>
      </w:r>
      <w:r w:rsidR="007C0D13" w:rsidRPr="002F70AB">
        <w:rPr>
          <w:rFonts w:ascii="Times New Roman" w:hAnsi="Times New Roman" w:cs="Times New Roman"/>
          <w:sz w:val="24"/>
          <w:szCs w:val="24"/>
        </w:rPr>
        <w:t>bodove</w:t>
      </w:r>
      <w:r w:rsidR="00B670E3" w:rsidRPr="002F70AB">
        <w:rPr>
          <w:rFonts w:ascii="Times New Roman" w:hAnsi="Times New Roman" w:cs="Times New Roman"/>
          <w:sz w:val="24"/>
          <w:szCs w:val="24"/>
        </w:rPr>
        <w:t xml:space="preserve"> po podkriteriju</w:t>
      </w:r>
      <w:r w:rsidR="00B2245A" w:rsidRPr="002F70AB">
        <w:rPr>
          <w:rFonts w:ascii="Times New Roman" w:hAnsi="Times New Roman" w:cs="Times New Roman"/>
          <w:sz w:val="24"/>
          <w:szCs w:val="24"/>
        </w:rPr>
        <w:t xml:space="preserve"> u slučaju kriterija ekonomski najpovoljnija ponuda</w:t>
      </w:r>
      <w:r w:rsidR="00EC5A78" w:rsidRPr="002F70AB">
        <w:rPr>
          <w:rFonts w:ascii="Times New Roman" w:hAnsi="Times New Roman" w:cs="Times New Roman"/>
          <w:sz w:val="24"/>
          <w:szCs w:val="24"/>
        </w:rPr>
        <w:t>,</w:t>
      </w:r>
    </w:p>
    <w:p w14:paraId="2641D377" w14:textId="6E454A9C" w:rsidR="00B2245A" w:rsidRPr="002F70AB" w:rsidRDefault="005612DB" w:rsidP="002C50F2">
      <w:pPr>
        <w:pStyle w:val="ListParagraph"/>
        <w:numPr>
          <w:ilvl w:val="0"/>
          <w:numId w:val="28"/>
        </w:numPr>
        <w:spacing w:after="0"/>
        <w:ind w:left="851" w:hanging="284"/>
        <w:jc w:val="both"/>
        <w:rPr>
          <w:rFonts w:ascii="Times New Roman" w:hAnsi="Times New Roman" w:cs="Times New Roman"/>
          <w:sz w:val="24"/>
          <w:szCs w:val="24"/>
        </w:rPr>
      </w:pPr>
      <w:r w:rsidRPr="002F70AB">
        <w:rPr>
          <w:rFonts w:ascii="Times New Roman" w:hAnsi="Times New Roman" w:cs="Times New Roman"/>
          <w:sz w:val="24"/>
          <w:szCs w:val="24"/>
        </w:rPr>
        <w:t>V</w:t>
      </w:r>
      <w:r w:rsidR="00B2245A" w:rsidRPr="002F70AB">
        <w:rPr>
          <w:rFonts w:ascii="Times New Roman" w:hAnsi="Times New Roman" w:cs="Times New Roman"/>
          <w:sz w:val="24"/>
          <w:szCs w:val="24"/>
        </w:rPr>
        <w:t>rijeme</w:t>
      </w:r>
      <w:r w:rsidR="00AC4A89" w:rsidRPr="002F70AB">
        <w:rPr>
          <w:rFonts w:ascii="Times New Roman" w:hAnsi="Times New Roman" w:cs="Times New Roman"/>
          <w:sz w:val="24"/>
          <w:szCs w:val="24"/>
        </w:rPr>
        <w:t xml:space="preserve"> koje je ostalo do završetka e-A</w:t>
      </w:r>
      <w:r w:rsidR="00EC5A78" w:rsidRPr="002F70AB">
        <w:rPr>
          <w:rFonts w:ascii="Times New Roman" w:hAnsi="Times New Roman" w:cs="Times New Roman"/>
          <w:sz w:val="24"/>
          <w:szCs w:val="24"/>
        </w:rPr>
        <w:t>ukcije,</w:t>
      </w:r>
    </w:p>
    <w:p w14:paraId="465A37D6" w14:textId="7B42C589" w:rsidR="00B2245A" w:rsidRPr="002F70AB" w:rsidRDefault="005612DB" w:rsidP="002C50F2">
      <w:pPr>
        <w:pStyle w:val="ListParagraph"/>
        <w:numPr>
          <w:ilvl w:val="0"/>
          <w:numId w:val="28"/>
        </w:numPr>
        <w:spacing w:after="0"/>
        <w:ind w:left="851" w:hanging="284"/>
        <w:jc w:val="both"/>
        <w:rPr>
          <w:rFonts w:ascii="Times New Roman" w:hAnsi="Times New Roman" w:cs="Times New Roman"/>
          <w:sz w:val="24"/>
          <w:szCs w:val="24"/>
        </w:rPr>
      </w:pPr>
      <w:r w:rsidRPr="002F70AB">
        <w:rPr>
          <w:rFonts w:ascii="Times New Roman" w:hAnsi="Times New Roman" w:cs="Times New Roman"/>
          <w:sz w:val="24"/>
          <w:szCs w:val="24"/>
        </w:rPr>
        <w:t>R</w:t>
      </w:r>
      <w:r w:rsidR="00B2245A" w:rsidRPr="002F70AB">
        <w:rPr>
          <w:rFonts w:ascii="Times New Roman" w:hAnsi="Times New Roman" w:cs="Times New Roman"/>
          <w:sz w:val="24"/>
          <w:szCs w:val="24"/>
        </w:rPr>
        <w:t xml:space="preserve">aspon u kojem je moguće snižavati cijenu, u skladu sa članom </w:t>
      </w:r>
      <w:r w:rsidR="009B01AD" w:rsidRPr="002F70AB">
        <w:rPr>
          <w:rFonts w:ascii="Times New Roman" w:hAnsi="Times New Roman" w:cs="Times New Roman"/>
          <w:sz w:val="24"/>
          <w:szCs w:val="24"/>
        </w:rPr>
        <w:t>10</w:t>
      </w:r>
      <w:r w:rsidR="00B2245A" w:rsidRPr="002F70AB">
        <w:rPr>
          <w:rFonts w:ascii="Times New Roman" w:hAnsi="Times New Roman" w:cs="Times New Roman"/>
          <w:sz w:val="24"/>
          <w:szCs w:val="24"/>
        </w:rPr>
        <w:t>. stav</w:t>
      </w:r>
      <w:r w:rsidR="00863B90" w:rsidRPr="002F70AB">
        <w:rPr>
          <w:rFonts w:ascii="Times New Roman" w:hAnsi="Times New Roman" w:cs="Times New Roman"/>
          <w:sz w:val="24"/>
          <w:szCs w:val="24"/>
        </w:rPr>
        <w:t xml:space="preserve"> (1) ovog p</w:t>
      </w:r>
      <w:r w:rsidR="00B915FA" w:rsidRPr="002F70AB">
        <w:rPr>
          <w:rFonts w:ascii="Times New Roman" w:hAnsi="Times New Roman" w:cs="Times New Roman"/>
          <w:sz w:val="24"/>
          <w:szCs w:val="24"/>
        </w:rPr>
        <w:t>ravilnika.</w:t>
      </w:r>
    </w:p>
    <w:p w14:paraId="33C62F9E" w14:textId="2E6EF64B" w:rsidR="00550EC1" w:rsidRPr="002F70AB" w:rsidRDefault="00550EC1" w:rsidP="00550EC1">
      <w:pPr>
        <w:spacing w:after="0" w:line="240" w:lineRule="auto"/>
        <w:jc w:val="both"/>
        <w:rPr>
          <w:rFonts w:ascii="Times New Roman" w:hAnsi="Times New Roman" w:cs="Times New Roman"/>
          <w:sz w:val="24"/>
          <w:szCs w:val="24"/>
        </w:rPr>
      </w:pPr>
    </w:p>
    <w:p w14:paraId="20BEB500" w14:textId="76EBA772" w:rsidR="00767040" w:rsidRPr="002F70AB" w:rsidRDefault="00550EC1" w:rsidP="00767040">
      <w:pPr>
        <w:pStyle w:val="ListParagraph"/>
        <w:numPr>
          <w:ilvl w:val="0"/>
          <w:numId w:val="27"/>
        </w:numPr>
        <w:rPr>
          <w:rFonts w:ascii="Times New Roman" w:hAnsi="Times New Roman" w:cs="Times New Roman"/>
          <w:sz w:val="24"/>
          <w:szCs w:val="24"/>
        </w:rPr>
      </w:pPr>
      <w:r w:rsidRPr="002F70AB">
        <w:rPr>
          <w:rFonts w:ascii="Times New Roman" w:hAnsi="Times New Roman" w:cs="Times New Roman"/>
          <w:sz w:val="24"/>
          <w:szCs w:val="24"/>
        </w:rPr>
        <w:t>Sistem e-Nabavke šalje obavještenje o završenoj e-Aukciji</w:t>
      </w:r>
      <w:r w:rsidR="008516D2" w:rsidRPr="002F70AB">
        <w:rPr>
          <w:rFonts w:ascii="Times New Roman" w:hAnsi="Times New Roman" w:cs="Times New Roman"/>
          <w:sz w:val="24"/>
          <w:szCs w:val="24"/>
        </w:rPr>
        <w:t>.</w:t>
      </w:r>
    </w:p>
    <w:p w14:paraId="4983A98A" w14:textId="77777777" w:rsidR="00767040" w:rsidRPr="002F70AB" w:rsidRDefault="00767040" w:rsidP="00767040">
      <w:pPr>
        <w:pStyle w:val="ListParagraph"/>
        <w:ind w:left="360"/>
        <w:rPr>
          <w:rFonts w:ascii="Times New Roman" w:hAnsi="Times New Roman" w:cs="Times New Roman"/>
          <w:sz w:val="24"/>
          <w:szCs w:val="24"/>
        </w:rPr>
      </w:pPr>
    </w:p>
    <w:p w14:paraId="6363555B" w14:textId="2BF243C7" w:rsidR="00767040" w:rsidRPr="002F70AB" w:rsidRDefault="00B670E3" w:rsidP="00367F61">
      <w:pPr>
        <w:pStyle w:val="ListParagraph"/>
        <w:numPr>
          <w:ilvl w:val="0"/>
          <w:numId w:val="27"/>
        </w:numPr>
        <w:spacing w:after="0"/>
        <w:jc w:val="both"/>
        <w:rPr>
          <w:rFonts w:ascii="Times New Roman" w:hAnsi="Times New Roman"/>
        </w:rPr>
      </w:pPr>
      <w:r w:rsidRPr="002F70AB">
        <w:rPr>
          <w:rFonts w:ascii="Times New Roman" w:hAnsi="Times New Roman"/>
          <w:sz w:val="24"/>
          <w:szCs w:val="24"/>
        </w:rPr>
        <w:t>Ugovorni organ po završetku e-aukcije, u skladu sa članom 69. Zakona donosi odluku o okončanju postupka javne nabavke</w:t>
      </w:r>
      <w:r w:rsidR="00767040" w:rsidRPr="002F70AB">
        <w:rPr>
          <w:rFonts w:ascii="Times New Roman" w:hAnsi="Times New Roman"/>
        </w:rPr>
        <w:t>.</w:t>
      </w:r>
    </w:p>
    <w:p w14:paraId="15FE7240" w14:textId="1B2D3AC7" w:rsidR="00337E9E" w:rsidRPr="002F70AB" w:rsidRDefault="00337E9E" w:rsidP="00367F61">
      <w:pPr>
        <w:spacing w:after="0" w:line="240" w:lineRule="auto"/>
        <w:jc w:val="both"/>
        <w:rPr>
          <w:rFonts w:ascii="Times New Roman" w:hAnsi="Times New Roman" w:cs="Times New Roman"/>
          <w:sz w:val="24"/>
          <w:szCs w:val="24"/>
        </w:rPr>
      </w:pPr>
    </w:p>
    <w:p w14:paraId="05BF842A" w14:textId="630EAB7D" w:rsidR="00B2245A" w:rsidRPr="002F70AB" w:rsidRDefault="00476268"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 xml:space="preserve">Član </w:t>
      </w:r>
      <w:r w:rsidR="00A95CD2" w:rsidRPr="002F70AB">
        <w:rPr>
          <w:rFonts w:ascii="Times New Roman" w:hAnsi="Times New Roman" w:cs="Times New Roman"/>
          <w:b/>
          <w:sz w:val="24"/>
          <w:szCs w:val="24"/>
        </w:rPr>
        <w:t>8</w:t>
      </w:r>
      <w:r w:rsidR="00563F7B" w:rsidRPr="002F70AB">
        <w:rPr>
          <w:rFonts w:ascii="Times New Roman" w:hAnsi="Times New Roman" w:cs="Times New Roman"/>
          <w:b/>
          <w:sz w:val="24"/>
          <w:szCs w:val="24"/>
        </w:rPr>
        <w:t>.</w:t>
      </w:r>
    </w:p>
    <w:p w14:paraId="1F3E0013" w14:textId="77777777" w:rsidR="00B2245A" w:rsidRPr="002F70AB" w:rsidRDefault="00B2245A"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(Rok za izmjenu i otkazivanje e-</w:t>
      </w:r>
      <w:r w:rsidR="00E06A57" w:rsidRPr="002F70AB">
        <w:rPr>
          <w:rFonts w:ascii="Times New Roman" w:hAnsi="Times New Roman" w:cs="Times New Roman"/>
          <w:b/>
          <w:sz w:val="24"/>
          <w:szCs w:val="24"/>
        </w:rPr>
        <w:t>A</w:t>
      </w:r>
      <w:r w:rsidRPr="002F70AB">
        <w:rPr>
          <w:rFonts w:ascii="Times New Roman" w:hAnsi="Times New Roman" w:cs="Times New Roman"/>
          <w:b/>
          <w:sz w:val="24"/>
          <w:szCs w:val="24"/>
        </w:rPr>
        <w:t>ukcije)</w:t>
      </w:r>
    </w:p>
    <w:p w14:paraId="289590F3" w14:textId="77777777" w:rsidR="00B2245A" w:rsidRPr="002F70AB" w:rsidRDefault="00B2245A" w:rsidP="00B2245A">
      <w:pPr>
        <w:spacing w:after="0" w:line="240" w:lineRule="auto"/>
        <w:jc w:val="center"/>
        <w:rPr>
          <w:rFonts w:ascii="Times New Roman" w:hAnsi="Times New Roman" w:cs="Times New Roman"/>
          <w:b/>
          <w:sz w:val="24"/>
          <w:szCs w:val="24"/>
        </w:rPr>
      </w:pPr>
    </w:p>
    <w:p w14:paraId="04099D5E" w14:textId="3D03A483" w:rsidR="00B2245A" w:rsidRPr="002F70AB" w:rsidRDefault="00B2245A" w:rsidP="00BC6C53">
      <w:pPr>
        <w:pStyle w:val="ListParagraph"/>
        <w:numPr>
          <w:ilvl w:val="0"/>
          <w:numId w:val="24"/>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Izmjen</w:t>
      </w:r>
      <w:r w:rsidR="00950F0B" w:rsidRPr="002F70AB">
        <w:rPr>
          <w:rFonts w:ascii="Times New Roman" w:hAnsi="Times New Roman" w:cs="Times New Roman"/>
          <w:sz w:val="24"/>
          <w:szCs w:val="24"/>
        </w:rPr>
        <w:t>e</w:t>
      </w:r>
      <w:r w:rsidRPr="002F70AB">
        <w:rPr>
          <w:rFonts w:ascii="Times New Roman" w:hAnsi="Times New Roman" w:cs="Times New Roman"/>
          <w:sz w:val="24"/>
          <w:szCs w:val="24"/>
        </w:rPr>
        <w:t xml:space="preserve"> vremena početka i dužine trajanja e-</w:t>
      </w:r>
      <w:r w:rsidR="00A25B93" w:rsidRPr="002F70AB">
        <w:rPr>
          <w:rFonts w:ascii="Times New Roman" w:hAnsi="Times New Roman" w:cs="Times New Roman"/>
          <w:sz w:val="24"/>
          <w:szCs w:val="24"/>
        </w:rPr>
        <w:t>A</w:t>
      </w:r>
      <w:r w:rsidRPr="002F70AB">
        <w:rPr>
          <w:rFonts w:ascii="Times New Roman" w:hAnsi="Times New Roman" w:cs="Times New Roman"/>
          <w:sz w:val="24"/>
          <w:szCs w:val="24"/>
        </w:rPr>
        <w:t>ukcije ugovorni organ može vršiti kroz sistem e-Nabavke do momenta</w:t>
      </w:r>
      <w:r w:rsidR="00683C5C" w:rsidRPr="002F70AB">
        <w:rPr>
          <w:rFonts w:ascii="Times New Roman" w:hAnsi="Times New Roman" w:cs="Times New Roman"/>
          <w:sz w:val="24"/>
          <w:szCs w:val="24"/>
        </w:rPr>
        <w:t xml:space="preserve"> njenog</w:t>
      </w:r>
      <w:r w:rsidRPr="002F70AB">
        <w:rPr>
          <w:rFonts w:ascii="Times New Roman" w:hAnsi="Times New Roman" w:cs="Times New Roman"/>
          <w:sz w:val="24"/>
          <w:szCs w:val="24"/>
        </w:rPr>
        <w:t xml:space="preserve"> početka. Od momenta izmjene do novog početka e-</w:t>
      </w:r>
      <w:r w:rsidR="003362C4" w:rsidRPr="002F70AB">
        <w:rPr>
          <w:rFonts w:ascii="Times New Roman" w:hAnsi="Times New Roman" w:cs="Times New Roman"/>
          <w:sz w:val="24"/>
          <w:szCs w:val="24"/>
        </w:rPr>
        <w:t>A</w:t>
      </w:r>
      <w:r w:rsidRPr="002F70AB">
        <w:rPr>
          <w:rFonts w:ascii="Times New Roman" w:hAnsi="Times New Roman" w:cs="Times New Roman"/>
          <w:sz w:val="24"/>
          <w:szCs w:val="24"/>
        </w:rPr>
        <w:t>ukcije mora proći minimalno 48 sati.</w:t>
      </w:r>
    </w:p>
    <w:p w14:paraId="5DC53B34" w14:textId="77777777" w:rsidR="00BC6C53" w:rsidRPr="002F70AB" w:rsidRDefault="00BC6C53" w:rsidP="00BC6C53">
      <w:pPr>
        <w:pStyle w:val="ListParagraph"/>
        <w:spacing w:after="0"/>
        <w:ind w:left="425" w:hanging="425"/>
        <w:jc w:val="both"/>
        <w:rPr>
          <w:rFonts w:ascii="Times New Roman" w:hAnsi="Times New Roman" w:cs="Times New Roman"/>
          <w:sz w:val="24"/>
          <w:szCs w:val="24"/>
        </w:rPr>
      </w:pPr>
    </w:p>
    <w:p w14:paraId="56DA4266" w14:textId="727D135A" w:rsidR="00B2245A" w:rsidRPr="002F70AB" w:rsidRDefault="00B2245A" w:rsidP="00BC6C53">
      <w:pPr>
        <w:pStyle w:val="ListParagraph"/>
        <w:numPr>
          <w:ilvl w:val="0"/>
          <w:numId w:val="24"/>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Otkazivanje e-</w:t>
      </w:r>
      <w:r w:rsidR="003362C4" w:rsidRPr="002F70AB">
        <w:rPr>
          <w:rFonts w:ascii="Times New Roman" w:hAnsi="Times New Roman" w:cs="Times New Roman"/>
          <w:sz w:val="24"/>
          <w:szCs w:val="24"/>
        </w:rPr>
        <w:t>A</w:t>
      </w:r>
      <w:r w:rsidRPr="002F70AB">
        <w:rPr>
          <w:rFonts w:ascii="Times New Roman" w:hAnsi="Times New Roman" w:cs="Times New Roman"/>
          <w:sz w:val="24"/>
          <w:szCs w:val="24"/>
        </w:rPr>
        <w:t xml:space="preserve">ukcije se može vršiti kroz sistem e-Nabavke do momenta </w:t>
      </w:r>
      <w:r w:rsidR="003362C4" w:rsidRPr="002F70AB">
        <w:rPr>
          <w:rFonts w:ascii="Times New Roman" w:hAnsi="Times New Roman" w:cs="Times New Roman"/>
          <w:sz w:val="24"/>
          <w:szCs w:val="24"/>
        </w:rPr>
        <w:t xml:space="preserve">njenog </w:t>
      </w:r>
      <w:r w:rsidRPr="002F70AB">
        <w:rPr>
          <w:rFonts w:ascii="Times New Roman" w:hAnsi="Times New Roman" w:cs="Times New Roman"/>
          <w:sz w:val="24"/>
          <w:szCs w:val="24"/>
        </w:rPr>
        <w:t>početka.</w:t>
      </w:r>
    </w:p>
    <w:p w14:paraId="49BF0852" w14:textId="77777777" w:rsidR="00BC6C53" w:rsidRPr="002F70AB" w:rsidRDefault="00BC6C53" w:rsidP="00BC6C53">
      <w:pPr>
        <w:pStyle w:val="ListParagraph"/>
        <w:spacing w:after="0"/>
        <w:ind w:left="425" w:hanging="425"/>
        <w:jc w:val="both"/>
        <w:rPr>
          <w:rFonts w:ascii="Times New Roman" w:hAnsi="Times New Roman" w:cs="Times New Roman"/>
          <w:sz w:val="24"/>
          <w:szCs w:val="24"/>
        </w:rPr>
      </w:pPr>
    </w:p>
    <w:p w14:paraId="0E32181A" w14:textId="79A13831" w:rsidR="00B2245A" w:rsidRPr="002F70AB" w:rsidRDefault="00B2245A" w:rsidP="00BC6C53">
      <w:pPr>
        <w:pStyle w:val="ListParagraph"/>
        <w:numPr>
          <w:ilvl w:val="0"/>
          <w:numId w:val="24"/>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lastRenderedPageBreak/>
        <w:t>U slučaju iz stava (2) ovog člana, ugovorni organ je dužan unijeti razlog otkazivanja e-</w:t>
      </w:r>
      <w:r w:rsidR="003362C4" w:rsidRPr="002F70AB">
        <w:rPr>
          <w:rFonts w:ascii="Times New Roman" w:hAnsi="Times New Roman" w:cs="Times New Roman"/>
          <w:sz w:val="24"/>
          <w:szCs w:val="24"/>
        </w:rPr>
        <w:t>A</w:t>
      </w:r>
      <w:r w:rsidR="002952DD" w:rsidRPr="002F70AB">
        <w:rPr>
          <w:rFonts w:ascii="Times New Roman" w:hAnsi="Times New Roman" w:cs="Times New Roman"/>
          <w:sz w:val="24"/>
          <w:szCs w:val="24"/>
        </w:rPr>
        <w:t>ukcije.</w:t>
      </w:r>
    </w:p>
    <w:p w14:paraId="4411EC40" w14:textId="77777777" w:rsidR="00BC6C53" w:rsidRPr="002F70AB" w:rsidRDefault="00BC6C53" w:rsidP="00BC6C53">
      <w:pPr>
        <w:pStyle w:val="ListParagraph"/>
        <w:spacing w:after="0"/>
        <w:ind w:left="425" w:hanging="425"/>
        <w:jc w:val="both"/>
        <w:rPr>
          <w:rFonts w:ascii="Times New Roman" w:hAnsi="Times New Roman" w:cs="Times New Roman"/>
          <w:sz w:val="24"/>
          <w:szCs w:val="24"/>
        </w:rPr>
      </w:pPr>
    </w:p>
    <w:p w14:paraId="59F9986D" w14:textId="0E4D97CA" w:rsidR="002952DD" w:rsidRPr="002F70AB" w:rsidRDefault="002952DD" w:rsidP="00BC6C53">
      <w:pPr>
        <w:pStyle w:val="ListParagraph"/>
        <w:numPr>
          <w:ilvl w:val="0"/>
          <w:numId w:val="24"/>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Agencija može otkazati</w:t>
      </w:r>
      <w:r w:rsidR="005B2762" w:rsidRPr="002F70AB">
        <w:rPr>
          <w:rFonts w:ascii="Times New Roman" w:hAnsi="Times New Roman" w:cs="Times New Roman"/>
          <w:sz w:val="24"/>
          <w:szCs w:val="24"/>
        </w:rPr>
        <w:t xml:space="preserve"> i/ili onemogućiti zakazivanje novih</w:t>
      </w:r>
      <w:r w:rsidRPr="002F70AB">
        <w:rPr>
          <w:rFonts w:ascii="Times New Roman" w:hAnsi="Times New Roman" w:cs="Times New Roman"/>
          <w:sz w:val="24"/>
          <w:szCs w:val="24"/>
        </w:rPr>
        <w:t xml:space="preserve"> e-Aukciju u slučaju problema koji se dese isključivo u okruženju za koje je ona odgovorna.</w:t>
      </w:r>
    </w:p>
    <w:p w14:paraId="71CF8B78" w14:textId="1553E050" w:rsidR="00337E9E" w:rsidRPr="002F70AB" w:rsidRDefault="00337E9E" w:rsidP="00B2245A">
      <w:pPr>
        <w:spacing w:after="0" w:line="240" w:lineRule="auto"/>
        <w:jc w:val="both"/>
        <w:rPr>
          <w:rFonts w:ascii="Times New Roman" w:hAnsi="Times New Roman" w:cs="Times New Roman"/>
          <w:sz w:val="24"/>
          <w:szCs w:val="24"/>
        </w:rPr>
      </w:pPr>
    </w:p>
    <w:p w14:paraId="70C2D4AB" w14:textId="5AF70D4B" w:rsidR="00B2245A" w:rsidRPr="002F70AB" w:rsidRDefault="00476268"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Član</w:t>
      </w:r>
      <w:r w:rsidR="00563F7B" w:rsidRPr="002F70AB">
        <w:rPr>
          <w:rFonts w:ascii="Times New Roman" w:hAnsi="Times New Roman" w:cs="Times New Roman"/>
          <w:b/>
          <w:sz w:val="24"/>
          <w:szCs w:val="24"/>
        </w:rPr>
        <w:t xml:space="preserve"> </w:t>
      </w:r>
      <w:r w:rsidR="00A95CD2" w:rsidRPr="002F70AB">
        <w:rPr>
          <w:rFonts w:ascii="Times New Roman" w:hAnsi="Times New Roman" w:cs="Times New Roman"/>
          <w:b/>
          <w:sz w:val="24"/>
          <w:szCs w:val="24"/>
        </w:rPr>
        <w:t>9</w:t>
      </w:r>
      <w:r w:rsidR="00563F7B" w:rsidRPr="002F70AB">
        <w:rPr>
          <w:rFonts w:ascii="Times New Roman" w:hAnsi="Times New Roman" w:cs="Times New Roman"/>
          <w:b/>
          <w:sz w:val="24"/>
          <w:szCs w:val="24"/>
        </w:rPr>
        <w:t>.</w:t>
      </w:r>
    </w:p>
    <w:p w14:paraId="7D65A718" w14:textId="580ABA7C" w:rsidR="00B2245A" w:rsidRPr="002F70AB" w:rsidRDefault="00B2245A"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w:t>
      </w:r>
      <w:r w:rsidR="00B41DD7" w:rsidRPr="002F70AB">
        <w:rPr>
          <w:rFonts w:ascii="Times New Roman" w:hAnsi="Times New Roman" w:cs="Times New Roman"/>
          <w:b/>
          <w:sz w:val="24"/>
          <w:szCs w:val="24"/>
        </w:rPr>
        <w:t>Poništenje i p</w:t>
      </w:r>
      <w:r w:rsidR="00A655F5" w:rsidRPr="002F70AB">
        <w:rPr>
          <w:rFonts w:ascii="Times New Roman" w:hAnsi="Times New Roman" w:cs="Times New Roman"/>
          <w:b/>
          <w:sz w:val="24"/>
          <w:szCs w:val="24"/>
        </w:rPr>
        <w:t>onovno zakazivanje e-Aukcije</w:t>
      </w:r>
      <w:r w:rsidRPr="002F70AB">
        <w:rPr>
          <w:rFonts w:ascii="Times New Roman" w:hAnsi="Times New Roman" w:cs="Times New Roman"/>
          <w:b/>
          <w:sz w:val="24"/>
          <w:szCs w:val="24"/>
        </w:rPr>
        <w:t>)</w:t>
      </w:r>
    </w:p>
    <w:p w14:paraId="3FC8310A" w14:textId="77777777" w:rsidR="00B2245A" w:rsidRPr="002F70AB" w:rsidRDefault="00B2245A" w:rsidP="00B2245A">
      <w:pPr>
        <w:spacing w:after="0" w:line="240" w:lineRule="auto"/>
        <w:jc w:val="center"/>
        <w:rPr>
          <w:rFonts w:ascii="Times New Roman" w:hAnsi="Times New Roman" w:cs="Times New Roman"/>
          <w:b/>
          <w:sz w:val="24"/>
          <w:szCs w:val="24"/>
        </w:rPr>
      </w:pPr>
    </w:p>
    <w:p w14:paraId="7FFDC097" w14:textId="40A28682" w:rsidR="00B2245A" w:rsidRPr="002F70AB" w:rsidRDefault="00683C5C" w:rsidP="005B4C24">
      <w:pPr>
        <w:pStyle w:val="ListParagraph"/>
        <w:numPr>
          <w:ilvl w:val="0"/>
          <w:numId w:val="26"/>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 xml:space="preserve">Agencija </w:t>
      </w:r>
      <w:r w:rsidR="00C514B5" w:rsidRPr="002F70AB">
        <w:rPr>
          <w:rFonts w:ascii="Times New Roman" w:hAnsi="Times New Roman" w:cs="Times New Roman"/>
          <w:sz w:val="24"/>
          <w:szCs w:val="24"/>
        </w:rPr>
        <w:t xml:space="preserve">omogućava ugovornom organu </w:t>
      </w:r>
      <w:r w:rsidRPr="002F70AB">
        <w:rPr>
          <w:rFonts w:ascii="Times New Roman" w:hAnsi="Times New Roman" w:cs="Times New Roman"/>
          <w:sz w:val="24"/>
          <w:szCs w:val="24"/>
        </w:rPr>
        <w:t>ponov</w:t>
      </w:r>
      <w:r w:rsidR="002B7047" w:rsidRPr="002F70AB">
        <w:rPr>
          <w:rFonts w:ascii="Times New Roman" w:hAnsi="Times New Roman" w:cs="Times New Roman"/>
          <w:sz w:val="24"/>
          <w:szCs w:val="24"/>
        </w:rPr>
        <w:t>n</w:t>
      </w:r>
      <w:r w:rsidRPr="002F70AB">
        <w:rPr>
          <w:rFonts w:ascii="Times New Roman" w:hAnsi="Times New Roman" w:cs="Times New Roman"/>
          <w:sz w:val="24"/>
          <w:szCs w:val="24"/>
        </w:rPr>
        <w:t>o zakaz</w:t>
      </w:r>
      <w:r w:rsidR="002B7047" w:rsidRPr="002F70AB">
        <w:rPr>
          <w:rFonts w:ascii="Times New Roman" w:hAnsi="Times New Roman" w:cs="Times New Roman"/>
          <w:sz w:val="24"/>
          <w:szCs w:val="24"/>
        </w:rPr>
        <w:t>ivanje</w:t>
      </w:r>
      <w:r w:rsidRPr="002F70AB">
        <w:rPr>
          <w:rFonts w:ascii="Times New Roman" w:hAnsi="Times New Roman" w:cs="Times New Roman"/>
          <w:sz w:val="24"/>
          <w:szCs w:val="24"/>
        </w:rPr>
        <w:t xml:space="preserve"> e-Aukcij</w:t>
      </w:r>
      <w:r w:rsidR="003074E8" w:rsidRPr="002F70AB">
        <w:rPr>
          <w:rFonts w:ascii="Times New Roman" w:hAnsi="Times New Roman" w:cs="Times New Roman"/>
          <w:sz w:val="24"/>
          <w:szCs w:val="24"/>
        </w:rPr>
        <w:t>e</w:t>
      </w:r>
      <w:r w:rsidRPr="002F70AB">
        <w:rPr>
          <w:rFonts w:ascii="Times New Roman" w:hAnsi="Times New Roman" w:cs="Times New Roman"/>
          <w:sz w:val="24"/>
          <w:szCs w:val="24"/>
        </w:rPr>
        <w:t xml:space="preserve"> u</w:t>
      </w:r>
      <w:r w:rsidR="004B576A" w:rsidRPr="002F70AB">
        <w:rPr>
          <w:rFonts w:ascii="Times New Roman" w:hAnsi="Times New Roman" w:cs="Times New Roman"/>
          <w:sz w:val="24"/>
          <w:szCs w:val="24"/>
        </w:rPr>
        <w:t xml:space="preserve"> slučaju problema koji </w:t>
      </w:r>
      <w:r w:rsidR="00B2245A" w:rsidRPr="002F70AB">
        <w:rPr>
          <w:rFonts w:ascii="Times New Roman" w:hAnsi="Times New Roman" w:cs="Times New Roman"/>
          <w:sz w:val="24"/>
          <w:szCs w:val="24"/>
        </w:rPr>
        <w:t xml:space="preserve">se dese isključivo u okruženju za koje je </w:t>
      </w:r>
      <w:r w:rsidRPr="002F70AB">
        <w:rPr>
          <w:rFonts w:ascii="Times New Roman" w:hAnsi="Times New Roman" w:cs="Times New Roman"/>
          <w:sz w:val="24"/>
          <w:szCs w:val="24"/>
        </w:rPr>
        <w:t>ona odgovorna</w:t>
      </w:r>
      <w:r w:rsidR="00B2245A" w:rsidRPr="002F70AB">
        <w:rPr>
          <w:rFonts w:ascii="Times New Roman" w:hAnsi="Times New Roman" w:cs="Times New Roman"/>
          <w:sz w:val="24"/>
          <w:szCs w:val="24"/>
        </w:rPr>
        <w:t>, a usljed kojih dođe do nemogućnosti početka zakazane</w:t>
      </w:r>
      <w:r w:rsidR="00B0147C" w:rsidRPr="002F70AB">
        <w:rPr>
          <w:rFonts w:ascii="Times New Roman" w:hAnsi="Times New Roman" w:cs="Times New Roman"/>
          <w:sz w:val="24"/>
          <w:szCs w:val="24"/>
        </w:rPr>
        <w:t xml:space="preserve"> e-Aukcije</w:t>
      </w:r>
      <w:r w:rsidR="00983847" w:rsidRPr="002F70AB">
        <w:rPr>
          <w:rFonts w:ascii="Times New Roman" w:hAnsi="Times New Roman" w:cs="Times New Roman"/>
          <w:sz w:val="24"/>
          <w:szCs w:val="24"/>
        </w:rPr>
        <w:t>,</w:t>
      </w:r>
      <w:r w:rsidR="00B2245A" w:rsidRPr="002F70AB">
        <w:rPr>
          <w:rFonts w:ascii="Times New Roman" w:hAnsi="Times New Roman" w:cs="Times New Roman"/>
          <w:sz w:val="24"/>
          <w:szCs w:val="24"/>
        </w:rPr>
        <w:t xml:space="preserve"> prekida </w:t>
      </w:r>
      <w:r w:rsidR="00B0147C" w:rsidRPr="002F70AB">
        <w:rPr>
          <w:rFonts w:ascii="Times New Roman" w:hAnsi="Times New Roman" w:cs="Times New Roman"/>
          <w:sz w:val="24"/>
          <w:szCs w:val="24"/>
        </w:rPr>
        <w:t>e-Aukcije u toku</w:t>
      </w:r>
      <w:r w:rsidR="009E25BE" w:rsidRPr="002F70AB">
        <w:rPr>
          <w:rFonts w:ascii="Times New Roman" w:hAnsi="Times New Roman" w:cs="Times New Roman"/>
          <w:sz w:val="24"/>
          <w:szCs w:val="24"/>
        </w:rPr>
        <w:t xml:space="preserve">, </w:t>
      </w:r>
      <w:r w:rsidR="004A32B3" w:rsidRPr="002F70AB">
        <w:rPr>
          <w:rFonts w:ascii="Times New Roman" w:hAnsi="Times New Roman" w:cs="Times New Roman"/>
          <w:sz w:val="24"/>
          <w:szCs w:val="24"/>
        </w:rPr>
        <w:t xml:space="preserve">neisporučivanja sistemske notifikacije </w:t>
      </w:r>
      <w:r w:rsidR="00983847" w:rsidRPr="002F70AB">
        <w:rPr>
          <w:rFonts w:ascii="Times New Roman" w:hAnsi="Times New Roman" w:cs="Times New Roman"/>
          <w:sz w:val="24"/>
          <w:szCs w:val="24"/>
        </w:rPr>
        <w:t xml:space="preserve">ili </w:t>
      </w:r>
      <w:r w:rsidR="00B0147C" w:rsidRPr="002F70AB">
        <w:rPr>
          <w:rFonts w:ascii="Times New Roman" w:hAnsi="Times New Roman" w:cs="Times New Roman"/>
          <w:sz w:val="24"/>
          <w:szCs w:val="24"/>
        </w:rPr>
        <w:t xml:space="preserve">drugih tehničkih problema koji utiču na </w:t>
      </w:r>
      <w:r w:rsidR="00C31C68" w:rsidRPr="002F70AB">
        <w:rPr>
          <w:rFonts w:ascii="Times New Roman" w:hAnsi="Times New Roman" w:cs="Times New Roman"/>
          <w:sz w:val="24"/>
          <w:szCs w:val="24"/>
        </w:rPr>
        <w:t>ispravno okončanje</w:t>
      </w:r>
      <w:r w:rsidR="00B0147C" w:rsidRPr="002F70AB">
        <w:rPr>
          <w:rFonts w:ascii="Times New Roman" w:hAnsi="Times New Roman" w:cs="Times New Roman"/>
          <w:sz w:val="24"/>
          <w:szCs w:val="24"/>
        </w:rPr>
        <w:t xml:space="preserve"> e-Aukcije</w:t>
      </w:r>
      <w:r w:rsidR="005B4C24" w:rsidRPr="002F70AB">
        <w:rPr>
          <w:rFonts w:ascii="Times New Roman" w:hAnsi="Times New Roman" w:cs="Times New Roman"/>
          <w:sz w:val="24"/>
          <w:szCs w:val="24"/>
        </w:rPr>
        <w:t>.</w:t>
      </w:r>
    </w:p>
    <w:p w14:paraId="1C73D7EC" w14:textId="77777777" w:rsidR="005B4C24" w:rsidRPr="002F70AB" w:rsidRDefault="005B4C24" w:rsidP="005B4C24">
      <w:pPr>
        <w:spacing w:after="0"/>
        <w:ind w:left="425" w:hanging="425"/>
        <w:jc w:val="both"/>
        <w:rPr>
          <w:rFonts w:ascii="Times New Roman" w:hAnsi="Times New Roman" w:cs="Times New Roman"/>
          <w:sz w:val="24"/>
          <w:szCs w:val="24"/>
        </w:rPr>
      </w:pPr>
    </w:p>
    <w:p w14:paraId="56A5C567" w14:textId="76FF89B7" w:rsidR="00B2245A" w:rsidRPr="002F70AB" w:rsidRDefault="00B2245A" w:rsidP="005B4C24">
      <w:pPr>
        <w:pStyle w:val="ListParagraph"/>
        <w:numPr>
          <w:ilvl w:val="0"/>
          <w:numId w:val="26"/>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Kada</w:t>
      </w:r>
      <w:r w:rsidR="009A341F" w:rsidRPr="002F70AB">
        <w:rPr>
          <w:rFonts w:ascii="Times New Roman" w:hAnsi="Times New Roman" w:cs="Times New Roman"/>
          <w:sz w:val="24"/>
          <w:szCs w:val="24"/>
        </w:rPr>
        <w:t xml:space="preserve"> je potrebno ponovo zakazati e-A</w:t>
      </w:r>
      <w:r w:rsidRPr="002F70AB">
        <w:rPr>
          <w:rFonts w:ascii="Times New Roman" w:hAnsi="Times New Roman" w:cs="Times New Roman"/>
          <w:sz w:val="24"/>
          <w:szCs w:val="24"/>
        </w:rPr>
        <w:t xml:space="preserve">ukciju u skladu sa stavom (1) ovog člana </w:t>
      </w:r>
      <w:r w:rsidR="006862C3" w:rsidRPr="002F70AB">
        <w:rPr>
          <w:rFonts w:ascii="Times New Roman" w:hAnsi="Times New Roman" w:cs="Times New Roman"/>
          <w:sz w:val="24"/>
          <w:szCs w:val="24"/>
        </w:rPr>
        <w:t>korisnik sistema</w:t>
      </w:r>
      <w:r w:rsidRPr="002F70AB">
        <w:rPr>
          <w:rFonts w:ascii="Times New Roman" w:hAnsi="Times New Roman" w:cs="Times New Roman"/>
          <w:sz w:val="24"/>
          <w:szCs w:val="24"/>
        </w:rPr>
        <w:t xml:space="preserve"> je dužan </w:t>
      </w:r>
      <w:r w:rsidR="00C514B5" w:rsidRPr="002F70AB">
        <w:rPr>
          <w:rFonts w:ascii="Times New Roman" w:hAnsi="Times New Roman" w:cs="Times New Roman"/>
          <w:sz w:val="24"/>
          <w:szCs w:val="24"/>
        </w:rPr>
        <w:t>dostaviti zahtjev</w:t>
      </w:r>
      <w:r w:rsidRPr="002F70AB">
        <w:rPr>
          <w:rFonts w:ascii="Times New Roman" w:hAnsi="Times New Roman" w:cs="Times New Roman"/>
          <w:sz w:val="24"/>
          <w:szCs w:val="24"/>
        </w:rPr>
        <w:t xml:space="preserve"> Agenciji </w:t>
      </w:r>
      <w:r w:rsidR="00C514B5" w:rsidRPr="002F70AB">
        <w:rPr>
          <w:rFonts w:ascii="Times New Roman" w:hAnsi="Times New Roman" w:cs="Times New Roman"/>
          <w:sz w:val="24"/>
          <w:szCs w:val="24"/>
        </w:rPr>
        <w:t>pu</w:t>
      </w:r>
      <w:r w:rsidR="002B7047" w:rsidRPr="002F70AB">
        <w:rPr>
          <w:rFonts w:ascii="Times New Roman" w:hAnsi="Times New Roman" w:cs="Times New Roman"/>
          <w:sz w:val="24"/>
          <w:szCs w:val="24"/>
        </w:rPr>
        <w:t>tem sistema e-Nabavke</w:t>
      </w:r>
      <w:r w:rsidRPr="002F70AB">
        <w:rPr>
          <w:rFonts w:ascii="Times New Roman" w:hAnsi="Times New Roman" w:cs="Times New Roman"/>
          <w:sz w:val="24"/>
          <w:szCs w:val="24"/>
        </w:rPr>
        <w:t>.</w:t>
      </w:r>
    </w:p>
    <w:p w14:paraId="16B244C3" w14:textId="77777777" w:rsidR="005B4C24" w:rsidRPr="002F70AB" w:rsidRDefault="005B4C24" w:rsidP="005B4C24">
      <w:pPr>
        <w:pStyle w:val="ListParagraph"/>
        <w:rPr>
          <w:rFonts w:ascii="Times New Roman" w:hAnsi="Times New Roman" w:cs="Times New Roman"/>
          <w:sz w:val="24"/>
          <w:szCs w:val="24"/>
        </w:rPr>
      </w:pPr>
    </w:p>
    <w:p w14:paraId="19533896" w14:textId="10BAF25E" w:rsidR="004F788C" w:rsidRPr="002F70AB" w:rsidRDefault="004F788C" w:rsidP="005B4C24">
      <w:pPr>
        <w:pStyle w:val="ListParagraph"/>
        <w:numPr>
          <w:ilvl w:val="0"/>
          <w:numId w:val="26"/>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Agencija</w:t>
      </w:r>
      <w:r w:rsidR="00222BE2" w:rsidRPr="002F70AB">
        <w:rPr>
          <w:rFonts w:ascii="Times New Roman" w:hAnsi="Times New Roman" w:cs="Times New Roman"/>
          <w:sz w:val="24"/>
          <w:szCs w:val="24"/>
        </w:rPr>
        <w:t xml:space="preserve"> može i</w:t>
      </w:r>
      <w:r w:rsidR="003074E8" w:rsidRPr="002F70AB">
        <w:rPr>
          <w:rFonts w:ascii="Times New Roman" w:hAnsi="Times New Roman" w:cs="Times New Roman"/>
          <w:sz w:val="24"/>
          <w:szCs w:val="24"/>
        </w:rPr>
        <w:t xml:space="preserve"> bez zahtjeva korisnika </w:t>
      </w:r>
      <w:r w:rsidR="00DE4382" w:rsidRPr="002F70AB">
        <w:rPr>
          <w:rFonts w:ascii="Times New Roman" w:hAnsi="Times New Roman" w:cs="Times New Roman"/>
          <w:sz w:val="24"/>
          <w:szCs w:val="24"/>
        </w:rPr>
        <w:t>ponovno zakaz</w:t>
      </w:r>
      <w:r w:rsidR="003074E8" w:rsidRPr="002F70AB">
        <w:rPr>
          <w:rFonts w:ascii="Times New Roman" w:hAnsi="Times New Roman" w:cs="Times New Roman"/>
          <w:sz w:val="24"/>
          <w:szCs w:val="24"/>
        </w:rPr>
        <w:t>a</w:t>
      </w:r>
      <w:r w:rsidR="00DE4382" w:rsidRPr="002F70AB">
        <w:rPr>
          <w:rFonts w:ascii="Times New Roman" w:hAnsi="Times New Roman" w:cs="Times New Roman"/>
          <w:sz w:val="24"/>
          <w:szCs w:val="24"/>
        </w:rPr>
        <w:t>ti</w:t>
      </w:r>
      <w:r w:rsidRPr="002F70AB">
        <w:rPr>
          <w:rFonts w:ascii="Times New Roman" w:hAnsi="Times New Roman" w:cs="Times New Roman"/>
          <w:sz w:val="24"/>
          <w:szCs w:val="24"/>
        </w:rPr>
        <w:t xml:space="preserve"> e-Aukcij</w:t>
      </w:r>
      <w:r w:rsidR="003074E8" w:rsidRPr="002F70AB">
        <w:rPr>
          <w:rFonts w:ascii="Times New Roman" w:hAnsi="Times New Roman" w:cs="Times New Roman"/>
          <w:sz w:val="24"/>
          <w:szCs w:val="24"/>
        </w:rPr>
        <w:t>e</w:t>
      </w:r>
      <w:r w:rsidRPr="002F70AB">
        <w:rPr>
          <w:rFonts w:ascii="Times New Roman" w:hAnsi="Times New Roman" w:cs="Times New Roman"/>
          <w:sz w:val="24"/>
          <w:szCs w:val="24"/>
        </w:rPr>
        <w:t xml:space="preserve"> </w:t>
      </w:r>
      <w:r w:rsidR="002B7047" w:rsidRPr="002F70AB">
        <w:rPr>
          <w:rFonts w:ascii="Times New Roman" w:hAnsi="Times New Roman" w:cs="Times New Roman"/>
          <w:sz w:val="24"/>
          <w:szCs w:val="24"/>
        </w:rPr>
        <w:t>u okolnostima iz stava (1) ovog člana</w:t>
      </w:r>
      <w:r w:rsidRPr="002F70AB">
        <w:rPr>
          <w:rFonts w:ascii="Times New Roman" w:hAnsi="Times New Roman" w:cs="Times New Roman"/>
          <w:sz w:val="24"/>
          <w:szCs w:val="24"/>
        </w:rPr>
        <w:t>.</w:t>
      </w:r>
    </w:p>
    <w:p w14:paraId="7B951C99" w14:textId="7612343C" w:rsidR="00D5734B" w:rsidRPr="002F70AB" w:rsidRDefault="00D5734B" w:rsidP="00D5734B">
      <w:pPr>
        <w:spacing w:after="0"/>
        <w:rPr>
          <w:rFonts w:ascii="Times New Roman" w:hAnsi="Times New Roman" w:cs="Times New Roman"/>
          <w:sz w:val="24"/>
          <w:szCs w:val="24"/>
        </w:rPr>
      </w:pPr>
    </w:p>
    <w:p w14:paraId="03CDBFA2" w14:textId="5978E679" w:rsidR="005B4C24" w:rsidRPr="002F70AB" w:rsidRDefault="000C7D08" w:rsidP="005A6FA1">
      <w:pPr>
        <w:pStyle w:val="ListParagraph"/>
        <w:numPr>
          <w:ilvl w:val="0"/>
          <w:numId w:val="26"/>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 xml:space="preserve">Ugovorni organ </w:t>
      </w:r>
      <w:r w:rsidR="00A05299" w:rsidRPr="002F70AB">
        <w:rPr>
          <w:rFonts w:ascii="Times New Roman" w:hAnsi="Times New Roman" w:cs="Times New Roman"/>
          <w:sz w:val="24"/>
          <w:szCs w:val="24"/>
        </w:rPr>
        <w:t xml:space="preserve">poništava e-Aukciju ili poništava i </w:t>
      </w:r>
      <w:r w:rsidRPr="002F70AB">
        <w:rPr>
          <w:rFonts w:ascii="Times New Roman" w:hAnsi="Times New Roman" w:cs="Times New Roman"/>
          <w:sz w:val="24"/>
          <w:szCs w:val="24"/>
        </w:rPr>
        <w:t>ponovo zakazuje e-Au</w:t>
      </w:r>
      <w:r w:rsidR="00C7412D" w:rsidRPr="002F70AB">
        <w:rPr>
          <w:rFonts w:ascii="Times New Roman" w:hAnsi="Times New Roman" w:cs="Times New Roman"/>
          <w:sz w:val="24"/>
          <w:szCs w:val="24"/>
        </w:rPr>
        <w:t xml:space="preserve">kciju u opravdanim slučajevima </w:t>
      </w:r>
      <w:r w:rsidR="00C7412D" w:rsidRPr="00842C55">
        <w:rPr>
          <w:rFonts w:ascii="Times New Roman" w:hAnsi="Times New Roman" w:cs="Times New Roman"/>
          <w:sz w:val="24"/>
          <w:szCs w:val="24"/>
          <w:shd w:val="clear" w:color="auto" w:fill="FFFFFF"/>
        </w:rPr>
        <w:t>kada ocjeni da se radi o opravdanom slučaju</w:t>
      </w:r>
      <w:r w:rsidR="00C7412D" w:rsidRPr="002F70AB">
        <w:rPr>
          <w:rFonts w:ascii="Times New Roman" w:hAnsi="Times New Roman" w:cs="Times New Roman"/>
          <w:shd w:val="clear" w:color="auto" w:fill="FFFFFF"/>
        </w:rPr>
        <w:t>.</w:t>
      </w:r>
    </w:p>
    <w:p w14:paraId="59727C12" w14:textId="77777777" w:rsidR="00A05299" w:rsidRPr="002F70AB" w:rsidRDefault="00A05299" w:rsidP="00A05299">
      <w:pPr>
        <w:pStyle w:val="ListParagraph"/>
        <w:spacing w:after="0"/>
        <w:ind w:left="425"/>
        <w:jc w:val="both"/>
        <w:rPr>
          <w:rFonts w:ascii="Times New Roman" w:hAnsi="Times New Roman" w:cs="Times New Roman"/>
          <w:sz w:val="24"/>
          <w:szCs w:val="24"/>
        </w:rPr>
      </w:pPr>
    </w:p>
    <w:p w14:paraId="3A17E624" w14:textId="41E4B3F7" w:rsidR="00E3269F" w:rsidRPr="002F70AB" w:rsidRDefault="00E3269F" w:rsidP="00E3269F">
      <w:pPr>
        <w:pStyle w:val="ListParagraph"/>
        <w:numPr>
          <w:ilvl w:val="0"/>
          <w:numId w:val="26"/>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 xml:space="preserve">U slučaju poništenja e-Aukcije </w:t>
      </w:r>
      <w:proofErr w:type="gramStart"/>
      <w:r w:rsidRPr="002F70AB">
        <w:rPr>
          <w:rFonts w:ascii="Times New Roman" w:hAnsi="Times New Roman" w:cs="Times New Roman"/>
          <w:sz w:val="24"/>
          <w:szCs w:val="24"/>
        </w:rPr>
        <w:t>ili  poništenja</w:t>
      </w:r>
      <w:proofErr w:type="gramEnd"/>
      <w:r w:rsidRPr="002F70AB">
        <w:rPr>
          <w:rFonts w:ascii="Times New Roman" w:hAnsi="Times New Roman" w:cs="Times New Roman"/>
          <w:sz w:val="24"/>
          <w:szCs w:val="24"/>
        </w:rPr>
        <w:t xml:space="preserve"> i ponovnog zakazivanja e-Aukcije, ugovorni organ je dužan u sistem e-Nabavke unijeti obrazloženje razloga poništenja prethodno održane e-Aukcije koji ukazuju da se radi o opravdanom slučaju i koji je dostupan svim učesnicima e-Aukcije.</w:t>
      </w:r>
    </w:p>
    <w:p w14:paraId="7DD8F01B" w14:textId="77777777" w:rsidR="00E3269F" w:rsidRPr="002F70AB" w:rsidRDefault="00E3269F" w:rsidP="00E3269F">
      <w:pPr>
        <w:pStyle w:val="ListParagraph"/>
        <w:spacing w:after="0"/>
        <w:ind w:left="425"/>
        <w:jc w:val="both"/>
        <w:rPr>
          <w:rFonts w:ascii="Times New Roman" w:hAnsi="Times New Roman" w:cs="Times New Roman"/>
          <w:sz w:val="24"/>
          <w:szCs w:val="24"/>
        </w:rPr>
      </w:pPr>
    </w:p>
    <w:p w14:paraId="298C3457" w14:textId="76C7D23E" w:rsidR="000C7D08" w:rsidRPr="002F70AB" w:rsidRDefault="000C7D08" w:rsidP="000C7D08">
      <w:pPr>
        <w:pStyle w:val="ListParagraph"/>
        <w:numPr>
          <w:ilvl w:val="0"/>
          <w:numId w:val="26"/>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Opravdanim slučajevima</w:t>
      </w:r>
      <w:r w:rsidR="00E3269F" w:rsidRPr="002F70AB">
        <w:rPr>
          <w:rFonts w:ascii="Times New Roman" w:hAnsi="Times New Roman" w:cs="Times New Roman"/>
          <w:sz w:val="24"/>
          <w:szCs w:val="24"/>
        </w:rPr>
        <w:t xml:space="preserve"> za ponovno zakazivanje e-Aukcije</w:t>
      </w:r>
      <w:r w:rsidRPr="002F70AB">
        <w:rPr>
          <w:rFonts w:ascii="Times New Roman" w:hAnsi="Times New Roman" w:cs="Times New Roman"/>
          <w:sz w:val="24"/>
          <w:szCs w:val="24"/>
        </w:rPr>
        <w:t xml:space="preserve"> iz stava (4) ovog člana se ne smatraju problemi koji su se desili u okruženju učesnika e-Aukcije.</w:t>
      </w:r>
    </w:p>
    <w:p w14:paraId="072DF348" w14:textId="2F2BF43E" w:rsidR="005B4C24" w:rsidRPr="002F70AB" w:rsidRDefault="000C7D08" w:rsidP="00E3269F">
      <w:pPr>
        <w:pStyle w:val="ListParagraph"/>
        <w:spacing w:after="0"/>
        <w:ind w:left="425"/>
        <w:jc w:val="both"/>
        <w:rPr>
          <w:rFonts w:ascii="Times New Roman" w:hAnsi="Times New Roman" w:cs="Times New Roman"/>
          <w:sz w:val="24"/>
          <w:szCs w:val="24"/>
        </w:rPr>
      </w:pPr>
      <w:r w:rsidRPr="002F70AB">
        <w:rPr>
          <w:rFonts w:ascii="Times New Roman" w:hAnsi="Times New Roman" w:cs="Times New Roman"/>
          <w:sz w:val="24"/>
          <w:szCs w:val="24"/>
        </w:rPr>
        <w:t xml:space="preserve"> </w:t>
      </w:r>
    </w:p>
    <w:p w14:paraId="1F1CD721" w14:textId="37C9B9B7" w:rsidR="00B2245A" w:rsidRPr="002F70AB" w:rsidRDefault="00975502" w:rsidP="005B4C24">
      <w:pPr>
        <w:pStyle w:val="ListParagraph"/>
        <w:numPr>
          <w:ilvl w:val="0"/>
          <w:numId w:val="26"/>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Obrazloženje iz stava (</w:t>
      </w:r>
      <w:r w:rsidR="00E3269F" w:rsidRPr="002F70AB">
        <w:rPr>
          <w:rFonts w:ascii="Times New Roman" w:hAnsi="Times New Roman" w:cs="Times New Roman"/>
          <w:sz w:val="24"/>
          <w:szCs w:val="24"/>
        </w:rPr>
        <w:t>5</w:t>
      </w:r>
      <w:r w:rsidRPr="002F70AB">
        <w:rPr>
          <w:rFonts w:ascii="Times New Roman" w:hAnsi="Times New Roman" w:cs="Times New Roman"/>
          <w:sz w:val="24"/>
          <w:szCs w:val="24"/>
        </w:rPr>
        <w:t>) ovog člana je sastavni dio</w:t>
      </w:r>
      <w:r w:rsidR="001D12DD" w:rsidRPr="002F70AB">
        <w:rPr>
          <w:rFonts w:ascii="Times New Roman" w:hAnsi="Times New Roman" w:cs="Times New Roman"/>
          <w:sz w:val="24"/>
          <w:szCs w:val="24"/>
        </w:rPr>
        <w:t xml:space="preserve"> </w:t>
      </w:r>
      <w:r w:rsidR="000D47C4" w:rsidRPr="002F70AB">
        <w:rPr>
          <w:rFonts w:ascii="Times New Roman" w:hAnsi="Times New Roman" w:cs="Times New Roman"/>
          <w:sz w:val="24"/>
          <w:szCs w:val="24"/>
        </w:rPr>
        <w:t xml:space="preserve">zapisnika o pregledu </w:t>
      </w:r>
      <w:r w:rsidR="00E57089" w:rsidRPr="002F70AB">
        <w:rPr>
          <w:rFonts w:ascii="Times New Roman" w:hAnsi="Times New Roman" w:cs="Times New Roman"/>
          <w:sz w:val="24"/>
          <w:szCs w:val="24"/>
        </w:rPr>
        <w:t>i</w:t>
      </w:r>
      <w:r w:rsidR="000D47C4" w:rsidRPr="002F70AB">
        <w:rPr>
          <w:rFonts w:ascii="Times New Roman" w:hAnsi="Times New Roman" w:cs="Times New Roman"/>
          <w:sz w:val="24"/>
          <w:szCs w:val="24"/>
        </w:rPr>
        <w:t xml:space="preserve"> ocjeni ponuda</w:t>
      </w:r>
      <w:r w:rsidR="009A341F" w:rsidRPr="002F70AB">
        <w:rPr>
          <w:rFonts w:ascii="Times New Roman" w:hAnsi="Times New Roman" w:cs="Times New Roman"/>
          <w:sz w:val="24"/>
          <w:szCs w:val="24"/>
        </w:rPr>
        <w:t>.</w:t>
      </w:r>
    </w:p>
    <w:p w14:paraId="19BEC98E" w14:textId="77777777" w:rsidR="005B4C24" w:rsidRPr="002F70AB" w:rsidRDefault="005B4C24" w:rsidP="005B4C24">
      <w:pPr>
        <w:pStyle w:val="ListParagraph"/>
        <w:spacing w:after="0"/>
        <w:ind w:left="425" w:hanging="425"/>
        <w:rPr>
          <w:rFonts w:ascii="Times New Roman" w:hAnsi="Times New Roman" w:cs="Times New Roman"/>
          <w:sz w:val="24"/>
          <w:szCs w:val="24"/>
        </w:rPr>
      </w:pPr>
    </w:p>
    <w:p w14:paraId="27E84C69" w14:textId="31DBA558" w:rsidR="00975502" w:rsidRPr="002F70AB" w:rsidRDefault="00975502" w:rsidP="005B4C24">
      <w:pPr>
        <w:pStyle w:val="ListParagraph"/>
        <w:numPr>
          <w:ilvl w:val="0"/>
          <w:numId w:val="26"/>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Ponovno zakazivanje prekinute e-Aukcije se vrši</w:t>
      </w:r>
      <w:r w:rsidR="003D6E25" w:rsidRPr="002F70AB">
        <w:rPr>
          <w:rFonts w:ascii="Times New Roman" w:hAnsi="Times New Roman" w:cs="Times New Roman"/>
          <w:sz w:val="24"/>
          <w:szCs w:val="24"/>
        </w:rPr>
        <w:t xml:space="preserve"> </w:t>
      </w:r>
      <w:r w:rsidRPr="002F70AB">
        <w:rPr>
          <w:rFonts w:ascii="Times New Roman" w:hAnsi="Times New Roman" w:cs="Times New Roman"/>
          <w:sz w:val="24"/>
          <w:szCs w:val="24"/>
        </w:rPr>
        <w:t>unošenjem početnih vrijednosti.</w:t>
      </w:r>
    </w:p>
    <w:p w14:paraId="399C38A9" w14:textId="74DE0289" w:rsidR="00494343" w:rsidRPr="002F70AB" w:rsidRDefault="00494343" w:rsidP="00B2245A">
      <w:pPr>
        <w:spacing w:after="0" w:line="240" w:lineRule="auto"/>
        <w:jc w:val="both"/>
        <w:rPr>
          <w:rFonts w:ascii="Times New Roman" w:hAnsi="Times New Roman" w:cs="Times New Roman"/>
          <w:sz w:val="24"/>
          <w:szCs w:val="24"/>
        </w:rPr>
      </w:pPr>
    </w:p>
    <w:p w14:paraId="7E8CD328" w14:textId="3370207F" w:rsidR="00B2245A" w:rsidRPr="002F70AB" w:rsidRDefault="00476268"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 xml:space="preserve">Član </w:t>
      </w:r>
      <w:r w:rsidR="00A95CD2" w:rsidRPr="002F70AB">
        <w:rPr>
          <w:rFonts w:ascii="Times New Roman" w:hAnsi="Times New Roman" w:cs="Times New Roman"/>
          <w:b/>
          <w:sz w:val="24"/>
          <w:szCs w:val="24"/>
        </w:rPr>
        <w:t>10</w:t>
      </w:r>
      <w:r w:rsidR="00563F7B" w:rsidRPr="002F70AB">
        <w:rPr>
          <w:rFonts w:ascii="Times New Roman" w:hAnsi="Times New Roman" w:cs="Times New Roman"/>
          <w:b/>
          <w:sz w:val="24"/>
          <w:szCs w:val="24"/>
        </w:rPr>
        <w:t>.</w:t>
      </w:r>
    </w:p>
    <w:p w14:paraId="7B8D8F8D" w14:textId="77777777" w:rsidR="00B2245A" w:rsidRPr="002F70AB" w:rsidRDefault="00B2245A"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(Sniženje cijena)</w:t>
      </w:r>
    </w:p>
    <w:p w14:paraId="3D43E9CB" w14:textId="77777777" w:rsidR="00B2245A" w:rsidRPr="002F70AB" w:rsidRDefault="00B2245A" w:rsidP="00B2245A">
      <w:pPr>
        <w:spacing w:after="0" w:line="240" w:lineRule="auto"/>
        <w:jc w:val="both"/>
        <w:rPr>
          <w:rFonts w:ascii="Times New Roman" w:hAnsi="Times New Roman" w:cs="Times New Roman"/>
          <w:sz w:val="24"/>
          <w:szCs w:val="24"/>
          <w:highlight w:val="yellow"/>
        </w:rPr>
      </w:pPr>
    </w:p>
    <w:p w14:paraId="79C10184" w14:textId="5BF19C3E" w:rsidR="004420C9" w:rsidRPr="002F70AB" w:rsidRDefault="00B2245A" w:rsidP="005646FE">
      <w:pPr>
        <w:pStyle w:val="ListParagraph"/>
        <w:numPr>
          <w:ilvl w:val="0"/>
          <w:numId w:val="25"/>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 xml:space="preserve">Svako snižavanje cijene ponude je moguće u rasponu od 0,1 % do 10 % </w:t>
      </w:r>
      <w:r w:rsidR="009F61E1" w:rsidRPr="002F70AB">
        <w:rPr>
          <w:rFonts w:ascii="Times New Roman" w:hAnsi="Times New Roman" w:cs="Times New Roman"/>
          <w:sz w:val="24"/>
          <w:szCs w:val="24"/>
        </w:rPr>
        <w:t xml:space="preserve">od </w:t>
      </w:r>
      <w:r w:rsidRPr="002F70AB">
        <w:rPr>
          <w:rFonts w:ascii="Times New Roman" w:hAnsi="Times New Roman" w:cs="Times New Roman"/>
          <w:sz w:val="24"/>
          <w:szCs w:val="24"/>
        </w:rPr>
        <w:t>ponuđene</w:t>
      </w:r>
      <w:r w:rsidR="00347F3C" w:rsidRPr="002F70AB">
        <w:rPr>
          <w:rFonts w:ascii="Times New Roman" w:hAnsi="Times New Roman" w:cs="Times New Roman"/>
          <w:sz w:val="24"/>
          <w:szCs w:val="24"/>
        </w:rPr>
        <w:t xml:space="preserve"> početne</w:t>
      </w:r>
      <w:r w:rsidRPr="002F70AB">
        <w:rPr>
          <w:rFonts w:ascii="Times New Roman" w:hAnsi="Times New Roman" w:cs="Times New Roman"/>
          <w:sz w:val="24"/>
          <w:szCs w:val="24"/>
        </w:rPr>
        <w:t xml:space="preserve"> cijene.</w:t>
      </w:r>
    </w:p>
    <w:p w14:paraId="33B4D302" w14:textId="77777777" w:rsidR="005646FE" w:rsidRPr="002F70AB" w:rsidRDefault="005646FE" w:rsidP="005646FE">
      <w:pPr>
        <w:pStyle w:val="ListParagraph"/>
        <w:spacing w:after="0"/>
        <w:ind w:left="425" w:hanging="425"/>
        <w:jc w:val="both"/>
        <w:rPr>
          <w:rFonts w:ascii="Times New Roman" w:hAnsi="Times New Roman" w:cs="Times New Roman"/>
          <w:sz w:val="24"/>
          <w:szCs w:val="24"/>
        </w:rPr>
      </w:pPr>
    </w:p>
    <w:p w14:paraId="68B2A0D2" w14:textId="5A4FA756" w:rsidR="005646FE" w:rsidRPr="002F70AB" w:rsidRDefault="004420C9" w:rsidP="005646FE">
      <w:pPr>
        <w:pStyle w:val="ListParagraph"/>
        <w:numPr>
          <w:ilvl w:val="0"/>
          <w:numId w:val="25"/>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lastRenderedPageBreak/>
        <w:t xml:space="preserve">U slučaju najniže cijene, kao kriterija za dodjelu ugovora, snižavanje cijene je moguće sve dok se </w:t>
      </w:r>
      <w:r w:rsidR="007F705C" w:rsidRPr="002F70AB">
        <w:rPr>
          <w:rFonts w:ascii="Times New Roman" w:hAnsi="Times New Roman" w:cs="Times New Roman"/>
          <w:sz w:val="24"/>
          <w:szCs w:val="24"/>
        </w:rPr>
        <w:t xml:space="preserve">prvi put </w:t>
      </w:r>
      <w:r w:rsidRPr="002F70AB">
        <w:rPr>
          <w:rFonts w:ascii="Times New Roman" w:hAnsi="Times New Roman" w:cs="Times New Roman"/>
          <w:sz w:val="24"/>
          <w:szCs w:val="24"/>
        </w:rPr>
        <w:t>ne post</w:t>
      </w:r>
      <w:r w:rsidR="007F705C" w:rsidRPr="002F70AB">
        <w:rPr>
          <w:rFonts w:ascii="Times New Roman" w:hAnsi="Times New Roman" w:cs="Times New Roman"/>
          <w:sz w:val="24"/>
          <w:szCs w:val="24"/>
        </w:rPr>
        <w:t>igne cijena jednaka ili manja</w:t>
      </w:r>
      <w:r w:rsidRPr="002F70AB">
        <w:rPr>
          <w:rFonts w:ascii="Times New Roman" w:hAnsi="Times New Roman" w:cs="Times New Roman"/>
          <w:sz w:val="24"/>
          <w:szCs w:val="24"/>
        </w:rPr>
        <w:t xml:space="preserve"> 0,1% od </w:t>
      </w:r>
      <w:r w:rsidR="003D6E25" w:rsidRPr="002F70AB">
        <w:rPr>
          <w:rFonts w:ascii="Times New Roman" w:hAnsi="Times New Roman" w:cs="Times New Roman"/>
          <w:sz w:val="24"/>
          <w:szCs w:val="24"/>
        </w:rPr>
        <w:t>ponuđene</w:t>
      </w:r>
      <w:r w:rsidRPr="002F70AB">
        <w:rPr>
          <w:rFonts w:ascii="Times New Roman" w:hAnsi="Times New Roman" w:cs="Times New Roman"/>
          <w:sz w:val="24"/>
          <w:szCs w:val="24"/>
        </w:rPr>
        <w:t xml:space="preserve"> </w:t>
      </w:r>
      <w:r w:rsidR="00393DFA" w:rsidRPr="002F70AB">
        <w:rPr>
          <w:rFonts w:ascii="Times New Roman" w:hAnsi="Times New Roman" w:cs="Times New Roman"/>
          <w:sz w:val="24"/>
          <w:szCs w:val="24"/>
        </w:rPr>
        <w:t xml:space="preserve">početne </w:t>
      </w:r>
      <w:r w:rsidRPr="002F70AB">
        <w:rPr>
          <w:rFonts w:ascii="Times New Roman" w:hAnsi="Times New Roman" w:cs="Times New Roman"/>
          <w:sz w:val="24"/>
          <w:szCs w:val="24"/>
        </w:rPr>
        <w:t>cijene e-Aukcije.</w:t>
      </w:r>
    </w:p>
    <w:p w14:paraId="27D07AE6" w14:textId="77777777" w:rsidR="005646FE" w:rsidRPr="002F70AB" w:rsidRDefault="005646FE" w:rsidP="005646FE">
      <w:pPr>
        <w:pStyle w:val="ListParagraph"/>
        <w:spacing w:after="0"/>
        <w:ind w:left="425" w:hanging="425"/>
        <w:rPr>
          <w:rFonts w:ascii="Times New Roman" w:hAnsi="Times New Roman" w:cs="Times New Roman"/>
          <w:sz w:val="24"/>
          <w:szCs w:val="24"/>
        </w:rPr>
      </w:pPr>
    </w:p>
    <w:p w14:paraId="7B3A7E66" w14:textId="4E375966" w:rsidR="00B2245A" w:rsidRPr="002F70AB" w:rsidRDefault="00B2245A" w:rsidP="005646FE">
      <w:pPr>
        <w:pStyle w:val="ListParagraph"/>
        <w:numPr>
          <w:ilvl w:val="0"/>
          <w:numId w:val="25"/>
        </w:numPr>
        <w:spacing w:after="0"/>
        <w:ind w:left="425" w:hanging="425"/>
        <w:jc w:val="both"/>
        <w:rPr>
          <w:rFonts w:ascii="Times New Roman" w:hAnsi="Times New Roman" w:cs="Times New Roman"/>
          <w:sz w:val="24"/>
          <w:szCs w:val="24"/>
        </w:rPr>
      </w:pPr>
      <w:r w:rsidRPr="002F70AB">
        <w:rPr>
          <w:rFonts w:ascii="Times New Roman" w:hAnsi="Times New Roman" w:cs="Times New Roman"/>
          <w:sz w:val="24"/>
          <w:szCs w:val="24"/>
        </w:rPr>
        <w:t>Kada se ukupna cijena odnosi na tehničku specifikaciju koja se sastoji od više pozicija tada se svaka od pozicija umanjuje za isti procenat koliko iznosi konačno procentualno umanjenje ukupne cijene postignute nakon e-</w:t>
      </w:r>
      <w:r w:rsidR="00D61DE4" w:rsidRPr="002F70AB">
        <w:rPr>
          <w:rFonts w:ascii="Times New Roman" w:hAnsi="Times New Roman" w:cs="Times New Roman"/>
          <w:sz w:val="24"/>
          <w:szCs w:val="24"/>
        </w:rPr>
        <w:t>A</w:t>
      </w:r>
      <w:r w:rsidRPr="002F70AB">
        <w:rPr>
          <w:rFonts w:ascii="Times New Roman" w:hAnsi="Times New Roman" w:cs="Times New Roman"/>
          <w:sz w:val="24"/>
          <w:szCs w:val="24"/>
        </w:rPr>
        <w:t>ukcije, te se na tako umanjene cijene nudi zaključenje ugovora najpovoljnijem ponuđaču u skladu sa članom 72. Zakona.</w:t>
      </w:r>
    </w:p>
    <w:p w14:paraId="1419C01B" w14:textId="04142ECB" w:rsidR="00B2245A" w:rsidRPr="002F70AB" w:rsidRDefault="00B2245A" w:rsidP="00F26F0F">
      <w:pPr>
        <w:spacing w:after="0" w:line="240" w:lineRule="auto"/>
        <w:rPr>
          <w:rFonts w:ascii="Times New Roman" w:hAnsi="Times New Roman" w:cs="Times New Roman"/>
          <w:b/>
          <w:sz w:val="24"/>
          <w:szCs w:val="24"/>
        </w:rPr>
      </w:pPr>
    </w:p>
    <w:p w14:paraId="3AEB7CBD" w14:textId="14380CE7" w:rsidR="00B2245A" w:rsidRPr="002F70AB" w:rsidRDefault="003844E6"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 xml:space="preserve">Član </w:t>
      </w:r>
      <w:r w:rsidR="00A95CD2" w:rsidRPr="002F70AB">
        <w:rPr>
          <w:rFonts w:ascii="Times New Roman" w:hAnsi="Times New Roman" w:cs="Times New Roman"/>
          <w:b/>
          <w:sz w:val="24"/>
          <w:szCs w:val="24"/>
        </w:rPr>
        <w:t>11</w:t>
      </w:r>
      <w:r w:rsidR="00563F7B" w:rsidRPr="002F70AB">
        <w:rPr>
          <w:rFonts w:ascii="Times New Roman" w:hAnsi="Times New Roman" w:cs="Times New Roman"/>
          <w:b/>
          <w:sz w:val="24"/>
          <w:szCs w:val="24"/>
        </w:rPr>
        <w:t>.</w:t>
      </w:r>
    </w:p>
    <w:p w14:paraId="771D2996" w14:textId="176965B5" w:rsidR="00B2245A" w:rsidRPr="002F70AB" w:rsidRDefault="005A6F1D" w:rsidP="00B2245A">
      <w:pPr>
        <w:spacing w:after="0" w:line="240" w:lineRule="auto"/>
        <w:jc w:val="center"/>
        <w:rPr>
          <w:rFonts w:ascii="Times New Roman" w:hAnsi="Times New Roman" w:cs="Times New Roman"/>
          <w:b/>
          <w:sz w:val="24"/>
          <w:szCs w:val="24"/>
        </w:rPr>
      </w:pPr>
      <w:r w:rsidRPr="002F70AB">
        <w:rPr>
          <w:rFonts w:ascii="Times New Roman" w:hAnsi="Times New Roman" w:cs="Times New Roman"/>
          <w:b/>
          <w:sz w:val="24"/>
          <w:szCs w:val="24"/>
        </w:rPr>
        <w:t>(Obaveznost provođenja e-A</w:t>
      </w:r>
      <w:r w:rsidR="00B2245A" w:rsidRPr="002F70AB">
        <w:rPr>
          <w:rFonts w:ascii="Times New Roman" w:hAnsi="Times New Roman" w:cs="Times New Roman"/>
          <w:b/>
          <w:sz w:val="24"/>
          <w:szCs w:val="24"/>
        </w:rPr>
        <w:t>ukcije)</w:t>
      </w:r>
    </w:p>
    <w:p w14:paraId="34D151E9" w14:textId="77777777" w:rsidR="00B2245A" w:rsidRPr="002F70AB" w:rsidRDefault="00B2245A" w:rsidP="00B2245A">
      <w:pPr>
        <w:spacing w:after="0" w:line="240" w:lineRule="auto"/>
        <w:jc w:val="both"/>
        <w:rPr>
          <w:rFonts w:ascii="Times New Roman" w:hAnsi="Times New Roman" w:cs="Times New Roman"/>
          <w:sz w:val="24"/>
          <w:szCs w:val="24"/>
        </w:rPr>
      </w:pPr>
    </w:p>
    <w:p w14:paraId="284D2E87" w14:textId="707E15FC" w:rsidR="0047720E" w:rsidRPr="002F70AB" w:rsidRDefault="002536A6" w:rsidP="00A95CD2">
      <w:pPr>
        <w:spacing w:after="0" w:line="240" w:lineRule="auto"/>
        <w:jc w:val="both"/>
        <w:rPr>
          <w:rFonts w:ascii="Times New Roman" w:hAnsi="Times New Roman" w:cs="Times New Roman"/>
          <w:sz w:val="24"/>
          <w:szCs w:val="24"/>
          <w:highlight w:val="yellow"/>
        </w:rPr>
      </w:pPr>
      <w:r w:rsidRPr="002F70AB">
        <w:rPr>
          <w:rFonts w:ascii="Times New Roman" w:hAnsi="Times New Roman" w:cs="Times New Roman"/>
          <w:sz w:val="24"/>
          <w:szCs w:val="24"/>
        </w:rPr>
        <w:t xml:space="preserve">Od </w:t>
      </w:r>
      <w:r w:rsidR="00544C1C">
        <w:rPr>
          <w:rFonts w:ascii="Times New Roman" w:hAnsi="Times New Roman" w:cs="Times New Roman"/>
          <w:sz w:val="24"/>
          <w:szCs w:val="24"/>
        </w:rPr>
        <w:t>01.</w:t>
      </w:r>
      <w:proofErr w:type="gramStart"/>
      <w:r w:rsidR="00544C1C">
        <w:rPr>
          <w:rFonts w:ascii="Times New Roman" w:hAnsi="Times New Roman" w:cs="Times New Roman"/>
          <w:sz w:val="24"/>
          <w:szCs w:val="24"/>
        </w:rPr>
        <w:t>01.2023.godine</w:t>
      </w:r>
      <w:proofErr w:type="gramEnd"/>
      <w:r w:rsidRPr="002F70AB">
        <w:rPr>
          <w:rFonts w:ascii="Times New Roman" w:hAnsi="Times New Roman" w:cs="Times New Roman"/>
          <w:sz w:val="24"/>
          <w:szCs w:val="24"/>
        </w:rPr>
        <w:t xml:space="preserve"> ugovorni organ z</w:t>
      </w:r>
      <w:r w:rsidR="00B2245A" w:rsidRPr="002F70AB">
        <w:rPr>
          <w:rFonts w:ascii="Times New Roman" w:hAnsi="Times New Roman" w:cs="Times New Roman"/>
          <w:sz w:val="24"/>
          <w:szCs w:val="24"/>
        </w:rPr>
        <w:t xml:space="preserve">a postupke javne nabavke iz člana </w:t>
      </w:r>
      <w:r w:rsidR="00340686" w:rsidRPr="002F70AB">
        <w:rPr>
          <w:rFonts w:ascii="Times New Roman" w:hAnsi="Times New Roman" w:cs="Times New Roman"/>
          <w:sz w:val="24"/>
          <w:szCs w:val="24"/>
        </w:rPr>
        <w:t>4</w:t>
      </w:r>
      <w:r w:rsidR="00B2245A" w:rsidRPr="002F70AB">
        <w:rPr>
          <w:rFonts w:ascii="Times New Roman" w:hAnsi="Times New Roman" w:cs="Times New Roman"/>
          <w:sz w:val="24"/>
          <w:szCs w:val="24"/>
        </w:rPr>
        <w:t>. stav (</w:t>
      </w:r>
      <w:r w:rsidR="00980729" w:rsidRPr="002F70AB">
        <w:rPr>
          <w:rFonts w:ascii="Times New Roman" w:hAnsi="Times New Roman" w:cs="Times New Roman"/>
          <w:sz w:val="24"/>
          <w:szCs w:val="24"/>
        </w:rPr>
        <w:t>1</w:t>
      </w:r>
      <w:r w:rsidR="00B2245A" w:rsidRPr="002F70AB">
        <w:rPr>
          <w:rFonts w:ascii="Times New Roman" w:hAnsi="Times New Roman" w:cs="Times New Roman"/>
          <w:sz w:val="24"/>
          <w:szCs w:val="24"/>
        </w:rPr>
        <w:t xml:space="preserve">) ovog pravilnika, kod kojih se koristi najniža cijena kao kriterij za dodjelu ugovora, </w:t>
      </w:r>
      <w:r w:rsidRPr="002F70AB">
        <w:rPr>
          <w:rFonts w:ascii="Times New Roman" w:hAnsi="Times New Roman" w:cs="Times New Roman"/>
          <w:sz w:val="24"/>
          <w:szCs w:val="24"/>
        </w:rPr>
        <w:t>dužan je</w:t>
      </w:r>
      <w:r w:rsidR="00B2245A" w:rsidRPr="002F70AB">
        <w:rPr>
          <w:rFonts w:ascii="Times New Roman" w:hAnsi="Times New Roman" w:cs="Times New Roman"/>
          <w:sz w:val="24"/>
          <w:szCs w:val="24"/>
        </w:rPr>
        <w:t xml:space="preserve"> predvidjeti provođenje e-</w:t>
      </w:r>
      <w:r w:rsidR="005A6F1D" w:rsidRPr="002F70AB">
        <w:rPr>
          <w:rFonts w:ascii="Times New Roman" w:hAnsi="Times New Roman" w:cs="Times New Roman"/>
          <w:sz w:val="24"/>
          <w:szCs w:val="24"/>
        </w:rPr>
        <w:t>Au</w:t>
      </w:r>
      <w:r w:rsidR="00B2245A" w:rsidRPr="002F70AB">
        <w:rPr>
          <w:rFonts w:ascii="Times New Roman" w:hAnsi="Times New Roman" w:cs="Times New Roman"/>
          <w:sz w:val="24"/>
          <w:szCs w:val="24"/>
        </w:rPr>
        <w:t xml:space="preserve">kcije </w:t>
      </w:r>
      <w:r w:rsidR="00B91F3F" w:rsidRPr="002F70AB">
        <w:rPr>
          <w:rFonts w:ascii="Times New Roman" w:hAnsi="Times New Roman" w:cs="Times New Roman"/>
          <w:sz w:val="24"/>
          <w:szCs w:val="24"/>
        </w:rPr>
        <w:t xml:space="preserve">za najmanje </w:t>
      </w:r>
      <w:r w:rsidR="0011129E" w:rsidRPr="002F70AB">
        <w:rPr>
          <w:rFonts w:ascii="Times New Roman" w:hAnsi="Times New Roman" w:cs="Times New Roman"/>
          <w:sz w:val="24"/>
          <w:szCs w:val="24"/>
        </w:rPr>
        <w:t>6</w:t>
      </w:r>
      <w:r w:rsidR="00AB278C" w:rsidRPr="002F70AB">
        <w:rPr>
          <w:rFonts w:ascii="Times New Roman" w:hAnsi="Times New Roman" w:cs="Times New Roman"/>
          <w:sz w:val="24"/>
          <w:szCs w:val="24"/>
        </w:rPr>
        <w:t>0</w:t>
      </w:r>
      <w:r w:rsidRPr="002F70AB">
        <w:rPr>
          <w:rFonts w:ascii="Times New Roman" w:hAnsi="Times New Roman" w:cs="Times New Roman"/>
          <w:sz w:val="24"/>
          <w:szCs w:val="24"/>
        </w:rPr>
        <w:t>% postupaka javne nabavke</w:t>
      </w:r>
      <w:r w:rsidR="00355AAB" w:rsidRPr="002F70AB">
        <w:rPr>
          <w:rFonts w:ascii="Times New Roman" w:hAnsi="Times New Roman" w:cs="Times New Roman"/>
          <w:sz w:val="24"/>
          <w:szCs w:val="24"/>
        </w:rPr>
        <w:t>.</w:t>
      </w:r>
    </w:p>
    <w:p w14:paraId="021D3707" w14:textId="26B74E39" w:rsidR="00F56642" w:rsidRPr="002F70AB" w:rsidRDefault="00F56642" w:rsidP="00212687">
      <w:pPr>
        <w:spacing w:after="0" w:line="240" w:lineRule="auto"/>
        <w:rPr>
          <w:rFonts w:ascii="Times New Roman" w:eastAsia="Times New Roman" w:hAnsi="Times New Roman" w:cs="Times New Roman"/>
          <w:sz w:val="24"/>
          <w:szCs w:val="24"/>
          <w:lang w:val="hr-HR"/>
        </w:rPr>
      </w:pPr>
    </w:p>
    <w:p w14:paraId="3F475BB3" w14:textId="68D695CD" w:rsidR="00031F7B" w:rsidRPr="002F70AB" w:rsidRDefault="00031F7B" w:rsidP="00212687">
      <w:pPr>
        <w:spacing w:after="0" w:line="240" w:lineRule="auto"/>
        <w:rPr>
          <w:rFonts w:ascii="Times New Roman" w:eastAsia="Times New Roman" w:hAnsi="Times New Roman" w:cs="Times New Roman"/>
          <w:sz w:val="24"/>
          <w:szCs w:val="24"/>
          <w:lang w:val="hr-HR"/>
        </w:rPr>
      </w:pPr>
    </w:p>
    <w:p w14:paraId="300F8CFF" w14:textId="55BC131B" w:rsidR="00DB0CFE" w:rsidRPr="002F70AB" w:rsidRDefault="00DB0CFE" w:rsidP="00212687">
      <w:pPr>
        <w:spacing w:after="0" w:line="240" w:lineRule="auto"/>
        <w:jc w:val="center"/>
        <w:rPr>
          <w:rFonts w:ascii="Times New Roman" w:eastAsia="Times New Roman" w:hAnsi="Times New Roman" w:cs="Times New Roman"/>
          <w:b/>
          <w:sz w:val="24"/>
          <w:szCs w:val="24"/>
          <w:lang w:val="hr-HR"/>
        </w:rPr>
      </w:pPr>
      <w:r w:rsidRPr="002F70AB">
        <w:rPr>
          <w:rFonts w:ascii="Times New Roman" w:eastAsia="Times New Roman" w:hAnsi="Times New Roman" w:cs="Times New Roman"/>
          <w:b/>
          <w:sz w:val="24"/>
          <w:szCs w:val="24"/>
          <w:lang w:val="hr-HR"/>
        </w:rPr>
        <w:t xml:space="preserve">Član </w:t>
      </w:r>
      <w:r w:rsidR="002F70AB" w:rsidRPr="002F70AB">
        <w:rPr>
          <w:rFonts w:ascii="Times New Roman" w:eastAsia="Times New Roman" w:hAnsi="Times New Roman" w:cs="Times New Roman"/>
          <w:b/>
          <w:sz w:val="24"/>
          <w:szCs w:val="24"/>
          <w:lang w:val="hr-HR"/>
        </w:rPr>
        <w:t>12</w:t>
      </w:r>
      <w:r w:rsidR="00563F7B" w:rsidRPr="002F70AB">
        <w:rPr>
          <w:rFonts w:ascii="Times New Roman" w:eastAsia="Times New Roman" w:hAnsi="Times New Roman" w:cs="Times New Roman"/>
          <w:b/>
          <w:sz w:val="24"/>
          <w:szCs w:val="24"/>
          <w:lang w:val="hr-HR"/>
        </w:rPr>
        <w:t>.</w:t>
      </w:r>
    </w:p>
    <w:p w14:paraId="5FA0D16D" w14:textId="77777777" w:rsidR="00DB0CFE" w:rsidRPr="002F70AB" w:rsidRDefault="00DB0CFE" w:rsidP="00212687">
      <w:pPr>
        <w:spacing w:after="0" w:line="240" w:lineRule="auto"/>
        <w:jc w:val="center"/>
        <w:rPr>
          <w:rFonts w:ascii="Times New Roman" w:eastAsia="Times New Roman" w:hAnsi="Times New Roman" w:cs="Times New Roman"/>
          <w:b/>
          <w:sz w:val="24"/>
          <w:szCs w:val="24"/>
          <w:lang w:val="hr-HR"/>
        </w:rPr>
      </w:pPr>
      <w:r w:rsidRPr="002F70AB">
        <w:rPr>
          <w:rFonts w:ascii="Times New Roman" w:eastAsia="Times New Roman" w:hAnsi="Times New Roman" w:cs="Times New Roman"/>
          <w:b/>
          <w:sz w:val="24"/>
          <w:szCs w:val="24"/>
          <w:lang w:val="hr-HR"/>
        </w:rPr>
        <w:t>(</w:t>
      </w:r>
      <w:r w:rsidRPr="002F70AB">
        <w:rPr>
          <w:rFonts w:ascii="Times New Roman" w:hAnsi="Times New Roman" w:cs="Times New Roman"/>
          <w:b/>
          <w:sz w:val="24"/>
          <w:szCs w:val="24"/>
        </w:rPr>
        <w:t>Prestanak važenja)</w:t>
      </w:r>
    </w:p>
    <w:p w14:paraId="378F24AE" w14:textId="77777777" w:rsidR="00F73D4F" w:rsidRPr="002F70AB" w:rsidRDefault="00F73D4F" w:rsidP="00DB0CFE">
      <w:pPr>
        <w:pStyle w:val="NoSpacing"/>
        <w:rPr>
          <w:rFonts w:ascii="Times New Roman" w:hAnsi="Times New Roman" w:cs="Times New Roman"/>
          <w:sz w:val="24"/>
          <w:szCs w:val="24"/>
        </w:rPr>
      </w:pPr>
    </w:p>
    <w:p w14:paraId="6E1AF3A9" w14:textId="325B633D" w:rsidR="003D047B" w:rsidRPr="002F70AB" w:rsidRDefault="004B543D" w:rsidP="00D31B81">
      <w:pPr>
        <w:spacing w:after="0"/>
        <w:jc w:val="both"/>
        <w:rPr>
          <w:rFonts w:ascii="Times New Roman" w:hAnsi="Times New Roman" w:cs="Times New Roman"/>
          <w:sz w:val="24"/>
          <w:szCs w:val="24"/>
        </w:rPr>
      </w:pPr>
      <w:r w:rsidRPr="002F70AB">
        <w:rPr>
          <w:rFonts w:ascii="Times New Roman" w:hAnsi="Times New Roman" w:cs="Times New Roman"/>
          <w:sz w:val="24"/>
          <w:szCs w:val="24"/>
        </w:rPr>
        <w:t xml:space="preserve">Stupanjem na snagu ovog </w:t>
      </w:r>
      <w:r w:rsidR="008B2123" w:rsidRPr="002F70AB">
        <w:rPr>
          <w:rFonts w:ascii="Times New Roman" w:hAnsi="Times New Roman" w:cs="Times New Roman"/>
          <w:sz w:val="24"/>
          <w:szCs w:val="24"/>
        </w:rPr>
        <w:t>P</w:t>
      </w:r>
      <w:r w:rsidR="000E5C8E" w:rsidRPr="002F70AB">
        <w:rPr>
          <w:rFonts w:ascii="Times New Roman" w:hAnsi="Times New Roman" w:cs="Times New Roman"/>
          <w:sz w:val="24"/>
          <w:szCs w:val="24"/>
        </w:rPr>
        <w:t>ravilnika</w:t>
      </w:r>
      <w:r w:rsidR="0015581A" w:rsidRPr="002F70AB">
        <w:rPr>
          <w:rFonts w:ascii="Times New Roman" w:hAnsi="Times New Roman" w:cs="Times New Roman"/>
          <w:sz w:val="24"/>
          <w:szCs w:val="24"/>
        </w:rPr>
        <w:t xml:space="preserve"> prestaje da važi</w:t>
      </w:r>
      <w:r w:rsidR="00D31B81" w:rsidRPr="002F70AB">
        <w:rPr>
          <w:rFonts w:ascii="Times New Roman" w:hAnsi="Times New Roman" w:cs="Times New Roman"/>
          <w:sz w:val="24"/>
          <w:szCs w:val="24"/>
        </w:rPr>
        <w:t xml:space="preserve"> </w:t>
      </w:r>
      <w:r w:rsidR="003D047B" w:rsidRPr="002F70AB">
        <w:rPr>
          <w:rFonts w:ascii="Times New Roman" w:hAnsi="Times New Roman" w:cs="Times New Roman"/>
          <w:sz w:val="24"/>
          <w:szCs w:val="24"/>
        </w:rPr>
        <w:t xml:space="preserve">Pravilnik o uslovima i načinu korištenja e-aukcije („Službeni glasnik </w:t>
      </w:r>
      <w:proofErr w:type="gramStart"/>
      <w:r w:rsidR="003D047B" w:rsidRPr="002F70AB">
        <w:rPr>
          <w:rFonts w:ascii="Times New Roman" w:hAnsi="Times New Roman" w:cs="Times New Roman"/>
          <w:sz w:val="24"/>
          <w:szCs w:val="24"/>
        </w:rPr>
        <w:t>BiH“</w:t>
      </w:r>
      <w:proofErr w:type="gramEnd"/>
      <w:r w:rsidR="003D047B" w:rsidRPr="002F70AB">
        <w:rPr>
          <w:rFonts w:ascii="Times New Roman" w:hAnsi="Times New Roman" w:cs="Times New Roman"/>
          <w:sz w:val="24"/>
          <w:szCs w:val="24"/>
        </w:rPr>
        <w:t xml:space="preserve">, broj 66/16). </w:t>
      </w:r>
    </w:p>
    <w:p w14:paraId="3660FD2E" w14:textId="7E86F790" w:rsidR="000E0936" w:rsidRPr="002F70AB" w:rsidRDefault="000E0936" w:rsidP="00A95CD2">
      <w:pPr>
        <w:spacing w:after="0"/>
        <w:jc w:val="both"/>
        <w:rPr>
          <w:rFonts w:ascii="Times New Roman" w:hAnsi="Times New Roman" w:cs="Times New Roman"/>
          <w:sz w:val="24"/>
          <w:szCs w:val="24"/>
        </w:rPr>
      </w:pPr>
    </w:p>
    <w:p w14:paraId="4902602C" w14:textId="60AC8A50" w:rsidR="00DB0CFE" w:rsidRPr="002F70AB" w:rsidRDefault="00DB0CFE" w:rsidP="00212687">
      <w:pPr>
        <w:spacing w:after="0" w:line="240" w:lineRule="auto"/>
        <w:jc w:val="center"/>
        <w:rPr>
          <w:rFonts w:ascii="Times New Roman" w:eastAsia="Times New Roman" w:hAnsi="Times New Roman" w:cs="Times New Roman"/>
          <w:b/>
          <w:sz w:val="24"/>
          <w:szCs w:val="24"/>
          <w:lang w:val="hr-HR"/>
        </w:rPr>
      </w:pPr>
      <w:r w:rsidRPr="002F70AB">
        <w:rPr>
          <w:rFonts w:ascii="Times New Roman" w:eastAsia="Times New Roman" w:hAnsi="Times New Roman" w:cs="Times New Roman"/>
          <w:b/>
          <w:sz w:val="24"/>
          <w:szCs w:val="24"/>
          <w:lang w:val="hr-HR"/>
        </w:rPr>
        <w:t xml:space="preserve">Član </w:t>
      </w:r>
      <w:r w:rsidR="002F70AB" w:rsidRPr="002F70AB">
        <w:rPr>
          <w:rFonts w:ascii="Times New Roman" w:eastAsia="Times New Roman" w:hAnsi="Times New Roman" w:cs="Times New Roman"/>
          <w:b/>
          <w:sz w:val="24"/>
          <w:szCs w:val="24"/>
          <w:lang w:val="hr-HR"/>
        </w:rPr>
        <w:t>13</w:t>
      </w:r>
      <w:r w:rsidR="00563F7B" w:rsidRPr="002F70AB">
        <w:rPr>
          <w:rFonts w:ascii="Times New Roman" w:eastAsia="Times New Roman" w:hAnsi="Times New Roman" w:cs="Times New Roman"/>
          <w:b/>
          <w:sz w:val="24"/>
          <w:szCs w:val="24"/>
          <w:lang w:val="hr-HR"/>
        </w:rPr>
        <w:t>.</w:t>
      </w:r>
    </w:p>
    <w:p w14:paraId="7B306022" w14:textId="77777777" w:rsidR="00DB0CFE" w:rsidRPr="002F70AB" w:rsidRDefault="00DB0CFE" w:rsidP="00212687">
      <w:pPr>
        <w:spacing w:after="0" w:line="240" w:lineRule="auto"/>
        <w:jc w:val="center"/>
        <w:rPr>
          <w:rFonts w:ascii="Times New Roman" w:eastAsia="Times New Roman" w:hAnsi="Times New Roman" w:cs="Times New Roman"/>
          <w:b/>
          <w:sz w:val="24"/>
          <w:szCs w:val="24"/>
          <w:lang w:val="hr-HR"/>
        </w:rPr>
      </w:pPr>
      <w:r w:rsidRPr="002F70AB">
        <w:rPr>
          <w:rFonts w:ascii="Times New Roman" w:eastAsia="Times New Roman" w:hAnsi="Times New Roman" w:cs="Times New Roman"/>
          <w:b/>
          <w:sz w:val="24"/>
          <w:szCs w:val="24"/>
          <w:lang w:val="hr-HR"/>
        </w:rPr>
        <w:t>(</w:t>
      </w:r>
      <w:r w:rsidRPr="002F70AB">
        <w:rPr>
          <w:rFonts w:ascii="Times New Roman" w:hAnsi="Times New Roman" w:cs="Times New Roman"/>
          <w:b/>
          <w:sz w:val="24"/>
          <w:szCs w:val="24"/>
        </w:rPr>
        <w:t>Stupanje na snagu)</w:t>
      </w:r>
    </w:p>
    <w:p w14:paraId="09E4E4A0" w14:textId="77777777" w:rsidR="00F73D4F" w:rsidRPr="002F70AB" w:rsidRDefault="00F73D4F" w:rsidP="00DB0CFE">
      <w:pPr>
        <w:pStyle w:val="NoSpacing"/>
        <w:rPr>
          <w:rFonts w:ascii="Times New Roman" w:hAnsi="Times New Roman" w:cs="Times New Roman"/>
          <w:sz w:val="24"/>
          <w:szCs w:val="24"/>
        </w:rPr>
      </w:pPr>
    </w:p>
    <w:p w14:paraId="61B12824" w14:textId="5A6BF913" w:rsidR="00EF3418" w:rsidRPr="002F70AB" w:rsidRDefault="004B543D" w:rsidP="00DB5CCB">
      <w:pPr>
        <w:spacing w:after="0"/>
        <w:jc w:val="both"/>
        <w:rPr>
          <w:rFonts w:ascii="Times New Roman" w:hAnsi="Times New Roman" w:cs="Times New Roman"/>
          <w:sz w:val="24"/>
          <w:szCs w:val="24"/>
        </w:rPr>
      </w:pPr>
      <w:r w:rsidRPr="002F70AB">
        <w:rPr>
          <w:rFonts w:ascii="Times New Roman" w:hAnsi="Times New Roman" w:cs="Times New Roman"/>
          <w:sz w:val="24"/>
          <w:szCs w:val="24"/>
        </w:rPr>
        <w:t>Ov</w:t>
      </w:r>
      <w:r w:rsidR="000E5C8E" w:rsidRPr="002F70AB">
        <w:rPr>
          <w:rFonts w:ascii="Times New Roman" w:hAnsi="Times New Roman" w:cs="Times New Roman"/>
          <w:sz w:val="24"/>
          <w:szCs w:val="24"/>
        </w:rPr>
        <w:t>aj</w:t>
      </w:r>
      <w:r w:rsidRPr="002F70AB">
        <w:rPr>
          <w:rFonts w:ascii="Times New Roman" w:hAnsi="Times New Roman" w:cs="Times New Roman"/>
          <w:sz w:val="24"/>
          <w:szCs w:val="24"/>
        </w:rPr>
        <w:t xml:space="preserve"> </w:t>
      </w:r>
      <w:r w:rsidR="008B2123" w:rsidRPr="002F70AB">
        <w:rPr>
          <w:rFonts w:ascii="Times New Roman" w:hAnsi="Times New Roman" w:cs="Times New Roman"/>
          <w:sz w:val="24"/>
          <w:szCs w:val="24"/>
        </w:rPr>
        <w:t>P</w:t>
      </w:r>
      <w:r w:rsidR="000E5C8E" w:rsidRPr="002F70AB">
        <w:rPr>
          <w:rFonts w:ascii="Times New Roman" w:hAnsi="Times New Roman" w:cs="Times New Roman"/>
          <w:sz w:val="24"/>
          <w:szCs w:val="24"/>
        </w:rPr>
        <w:t>ravilnik</w:t>
      </w:r>
      <w:r w:rsidRPr="002F70AB">
        <w:rPr>
          <w:rFonts w:ascii="Times New Roman" w:hAnsi="Times New Roman" w:cs="Times New Roman"/>
          <w:sz w:val="24"/>
          <w:szCs w:val="24"/>
        </w:rPr>
        <w:t xml:space="preserve"> stupa na snagu osmog dana od dana objavljivanja u “Službenom glasniku BiH</w:t>
      </w:r>
      <w:r w:rsidR="000E5C8E" w:rsidRPr="002F70AB">
        <w:rPr>
          <w:rFonts w:ascii="Times New Roman" w:hAnsi="Times New Roman" w:cs="Times New Roman"/>
          <w:sz w:val="24"/>
          <w:szCs w:val="24"/>
        </w:rPr>
        <w:t>”</w:t>
      </w:r>
      <w:r w:rsidR="00A95CD2" w:rsidRPr="002F70AB">
        <w:rPr>
          <w:rFonts w:ascii="Times New Roman" w:hAnsi="Times New Roman" w:cs="Times New Roman"/>
          <w:sz w:val="24"/>
          <w:szCs w:val="24"/>
        </w:rPr>
        <w:t>, a primjenjuje se od 01.04.2023. godine</w:t>
      </w:r>
      <w:r w:rsidR="000E5C8E" w:rsidRPr="002F70AB">
        <w:rPr>
          <w:rFonts w:ascii="Times New Roman" w:hAnsi="Times New Roman" w:cs="Times New Roman"/>
          <w:sz w:val="24"/>
          <w:szCs w:val="24"/>
        </w:rPr>
        <w:t>.</w:t>
      </w:r>
      <w:r w:rsidRPr="002F70AB">
        <w:rPr>
          <w:rFonts w:ascii="Times New Roman" w:hAnsi="Times New Roman" w:cs="Times New Roman"/>
          <w:sz w:val="24"/>
          <w:szCs w:val="24"/>
        </w:rPr>
        <w:t xml:space="preserve">    </w:t>
      </w:r>
    </w:p>
    <w:p w14:paraId="7DCFE997" w14:textId="3B221091" w:rsidR="00EF3418" w:rsidRPr="002F70AB" w:rsidRDefault="00EF3418" w:rsidP="00EF3418">
      <w:pPr>
        <w:spacing w:after="0"/>
        <w:rPr>
          <w:rFonts w:ascii="Times New Roman" w:hAnsi="Times New Roman" w:cs="Times New Roman"/>
          <w:sz w:val="24"/>
          <w:szCs w:val="24"/>
        </w:rPr>
      </w:pPr>
    </w:p>
    <w:p w14:paraId="24E25DD9" w14:textId="77777777" w:rsidR="00842B4C" w:rsidRPr="002F70AB" w:rsidRDefault="00842B4C" w:rsidP="00EF3418">
      <w:pPr>
        <w:spacing w:after="0"/>
        <w:rPr>
          <w:rFonts w:ascii="Times New Roman" w:hAnsi="Times New Roman" w:cs="Times New Roman"/>
          <w:sz w:val="24"/>
          <w:szCs w:val="24"/>
        </w:rPr>
      </w:pPr>
    </w:p>
    <w:p w14:paraId="6FDA1A53" w14:textId="77777777" w:rsidR="00246CFC" w:rsidRPr="002F70AB" w:rsidRDefault="00246CFC" w:rsidP="00EF3418">
      <w:pPr>
        <w:spacing w:after="0"/>
        <w:rPr>
          <w:rFonts w:ascii="Times New Roman" w:hAnsi="Times New Roman" w:cs="Times New Roman"/>
          <w:sz w:val="24"/>
          <w:szCs w:val="24"/>
        </w:rPr>
      </w:pPr>
    </w:p>
    <w:p w14:paraId="6B36F181" w14:textId="2B370862" w:rsidR="00DC0286" w:rsidRPr="002F70AB" w:rsidRDefault="00926021" w:rsidP="00C65B88">
      <w:pPr>
        <w:spacing w:after="0" w:line="240" w:lineRule="auto"/>
        <w:jc w:val="both"/>
        <w:rPr>
          <w:rFonts w:ascii="Times New Roman" w:eastAsia="Times New Roman" w:hAnsi="Times New Roman" w:cs="Times New Roman"/>
          <w:sz w:val="24"/>
          <w:szCs w:val="24"/>
          <w:lang w:val="sr-Cyrl-BA"/>
        </w:rPr>
      </w:pPr>
      <w:r w:rsidRPr="002F70AB">
        <w:rPr>
          <w:rFonts w:ascii="Times New Roman" w:eastAsia="Times New Roman" w:hAnsi="Times New Roman" w:cs="Times New Roman"/>
          <w:sz w:val="24"/>
          <w:szCs w:val="24"/>
          <w:lang w:val="bs-Latn-BA"/>
        </w:rPr>
        <w:t>V</w:t>
      </w:r>
      <w:r w:rsidR="00DC0286" w:rsidRPr="002F70AB">
        <w:rPr>
          <w:rFonts w:ascii="Times New Roman" w:eastAsia="Times New Roman" w:hAnsi="Times New Roman" w:cs="Times New Roman"/>
          <w:sz w:val="24"/>
          <w:szCs w:val="24"/>
          <w:lang w:val="sr-Cyrl-BA"/>
        </w:rPr>
        <w:t xml:space="preserve">M  broj:                                                                                      </w:t>
      </w:r>
      <w:r w:rsidR="00DC0286" w:rsidRPr="002F70AB">
        <w:rPr>
          <w:rFonts w:ascii="Times New Roman" w:eastAsia="Times New Roman" w:hAnsi="Times New Roman" w:cs="Times New Roman"/>
          <w:sz w:val="24"/>
          <w:szCs w:val="24"/>
          <w:lang w:val="sr-Latn-BA"/>
        </w:rPr>
        <w:t xml:space="preserve">       </w:t>
      </w:r>
      <w:r w:rsidR="00DC0286" w:rsidRPr="002F70AB">
        <w:rPr>
          <w:rFonts w:ascii="Times New Roman" w:eastAsia="Times New Roman" w:hAnsi="Times New Roman" w:cs="Times New Roman"/>
          <w:sz w:val="24"/>
          <w:szCs w:val="24"/>
          <w:lang w:val="sr-Cyrl-BA"/>
        </w:rPr>
        <w:t xml:space="preserve">      Predsjedavajući</w:t>
      </w:r>
    </w:p>
    <w:p w14:paraId="35DBD39B" w14:textId="3A43C09A" w:rsidR="00DC0286" w:rsidRPr="002F70AB" w:rsidRDefault="00DC0286" w:rsidP="00C65B88">
      <w:pPr>
        <w:spacing w:after="0" w:line="240" w:lineRule="auto"/>
        <w:jc w:val="both"/>
        <w:rPr>
          <w:rFonts w:ascii="Times New Roman" w:eastAsia="Times New Roman" w:hAnsi="Times New Roman" w:cs="Times New Roman"/>
          <w:sz w:val="24"/>
          <w:szCs w:val="24"/>
          <w:lang w:val="sr-Cyrl-BA"/>
        </w:rPr>
      </w:pPr>
      <w:r w:rsidRPr="002F70AB">
        <w:rPr>
          <w:rFonts w:ascii="Times New Roman" w:eastAsia="Times New Roman" w:hAnsi="Times New Roman" w:cs="Times New Roman"/>
          <w:sz w:val="24"/>
          <w:szCs w:val="24"/>
          <w:lang w:val="sr-Cyrl-BA"/>
        </w:rPr>
        <w:t>________. godine</w:t>
      </w:r>
      <w:r w:rsidRPr="002F70AB">
        <w:rPr>
          <w:rFonts w:ascii="Times New Roman" w:eastAsia="Times New Roman" w:hAnsi="Times New Roman" w:cs="Times New Roman"/>
          <w:sz w:val="24"/>
          <w:szCs w:val="24"/>
          <w:lang w:val="sr-Cyrl-BA"/>
        </w:rPr>
        <w:tab/>
      </w:r>
      <w:r w:rsidRPr="002F70AB">
        <w:rPr>
          <w:rFonts w:ascii="Times New Roman" w:eastAsia="Times New Roman" w:hAnsi="Times New Roman" w:cs="Times New Roman"/>
          <w:sz w:val="24"/>
          <w:szCs w:val="24"/>
          <w:lang w:val="sr-Cyrl-BA"/>
        </w:rPr>
        <w:tab/>
      </w:r>
      <w:r w:rsidRPr="002F70AB">
        <w:rPr>
          <w:rFonts w:ascii="Times New Roman" w:eastAsia="Times New Roman" w:hAnsi="Times New Roman" w:cs="Times New Roman"/>
          <w:sz w:val="24"/>
          <w:szCs w:val="24"/>
          <w:lang w:val="sr-Cyrl-BA"/>
        </w:rPr>
        <w:tab/>
        <w:t xml:space="preserve">                             </w:t>
      </w:r>
      <w:r w:rsidRPr="002F70AB">
        <w:rPr>
          <w:rFonts w:ascii="Times New Roman" w:eastAsia="Times New Roman" w:hAnsi="Times New Roman" w:cs="Times New Roman"/>
          <w:sz w:val="24"/>
          <w:szCs w:val="24"/>
          <w:lang w:val="bs-Latn-BA"/>
        </w:rPr>
        <w:t xml:space="preserve">                  </w:t>
      </w:r>
      <w:r w:rsidR="00926021" w:rsidRPr="002F70AB">
        <w:rPr>
          <w:rFonts w:ascii="Times New Roman" w:eastAsia="Times New Roman" w:hAnsi="Times New Roman" w:cs="Times New Roman"/>
          <w:sz w:val="24"/>
          <w:szCs w:val="24"/>
          <w:lang w:val="bs-Latn-BA"/>
        </w:rPr>
        <w:t xml:space="preserve">  </w:t>
      </w:r>
      <w:r w:rsidRPr="002F70AB">
        <w:rPr>
          <w:rFonts w:ascii="Times New Roman" w:eastAsia="Times New Roman" w:hAnsi="Times New Roman" w:cs="Times New Roman"/>
          <w:sz w:val="24"/>
          <w:szCs w:val="24"/>
          <w:lang w:val="bs-Latn-BA"/>
        </w:rPr>
        <w:t xml:space="preserve"> </w:t>
      </w:r>
      <w:r w:rsidRPr="002F70AB">
        <w:rPr>
          <w:rFonts w:ascii="Times New Roman" w:eastAsia="Times New Roman" w:hAnsi="Times New Roman" w:cs="Times New Roman"/>
          <w:sz w:val="24"/>
          <w:szCs w:val="24"/>
          <w:lang w:val="sr-Cyrl-BA"/>
        </w:rPr>
        <w:t xml:space="preserve"> </w:t>
      </w:r>
      <w:r w:rsidR="00926021" w:rsidRPr="002F70AB">
        <w:rPr>
          <w:rFonts w:ascii="Times New Roman" w:eastAsia="Times New Roman" w:hAnsi="Times New Roman" w:cs="Times New Roman"/>
          <w:sz w:val="24"/>
          <w:szCs w:val="24"/>
          <w:lang w:val="bs-Latn-BA"/>
        </w:rPr>
        <w:t>Vijeće</w:t>
      </w:r>
      <w:r w:rsidRPr="002F70AB">
        <w:rPr>
          <w:rFonts w:ascii="Times New Roman" w:eastAsia="Times New Roman" w:hAnsi="Times New Roman" w:cs="Times New Roman"/>
          <w:sz w:val="24"/>
          <w:szCs w:val="24"/>
          <w:lang w:val="bs-Cyrl-BA"/>
        </w:rPr>
        <w:t xml:space="preserve"> </w:t>
      </w:r>
      <w:r w:rsidRPr="002F70AB">
        <w:rPr>
          <w:rFonts w:ascii="Times New Roman" w:eastAsia="Times New Roman" w:hAnsi="Times New Roman" w:cs="Times New Roman"/>
          <w:sz w:val="24"/>
          <w:szCs w:val="24"/>
          <w:lang w:val="sr-Cyrl-BA"/>
        </w:rPr>
        <w:t>ministara BiH</w:t>
      </w:r>
    </w:p>
    <w:p w14:paraId="4D51B0F5" w14:textId="1EFCC221" w:rsidR="00DC0286" w:rsidRPr="002F70AB" w:rsidRDefault="00DC0286" w:rsidP="00C65B88">
      <w:pPr>
        <w:spacing w:after="0" w:line="240" w:lineRule="auto"/>
        <w:jc w:val="both"/>
        <w:rPr>
          <w:rFonts w:ascii="Times New Roman" w:eastAsia="Times New Roman" w:hAnsi="Times New Roman" w:cs="Times New Roman"/>
          <w:sz w:val="24"/>
          <w:szCs w:val="24"/>
          <w:lang w:val="sr-Cyrl-BA"/>
        </w:rPr>
      </w:pPr>
      <w:r w:rsidRPr="002F70AB">
        <w:rPr>
          <w:rFonts w:ascii="Times New Roman" w:eastAsia="Times New Roman" w:hAnsi="Times New Roman" w:cs="Times New Roman"/>
          <w:sz w:val="24"/>
          <w:szCs w:val="24"/>
          <w:lang w:val="sr-Cyrl-BA"/>
        </w:rPr>
        <w:t>Sarajevo</w:t>
      </w:r>
      <w:r w:rsidRPr="002F70AB">
        <w:rPr>
          <w:rFonts w:ascii="Times New Roman" w:eastAsia="Times New Roman" w:hAnsi="Times New Roman" w:cs="Times New Roman"/>
          <w:sz w:val="24"/>
          <w:szCs w:val="24"/>
          <w:lang w:val="sr-Cyrl-BA"/>
        </w:rPr>
        <w:tab/>
      </w:r>
      <w:r w:rsidRPr="002F70AB">
        <w:rPr>
          <w:rFonts w:ascii="Times New Roman" w:eastAsia="Times New Roman" w:hAnsi="Times New Roman" w:cs="Times New Roman"/>
          <w:sz w:val="24"/>
          <w:szCs w:val="24"/>
          <w:lang w:val="sr-Cyrl-BA"/>
        </w:rPr>
        <w:tab/>
      </w:r>
      <w:r w:rsidRPr="002F70AB">
        <w:rPr>
          <w:rFonts w:ascii="Times New Roman" w:eastAsia="Times New Roman" w:hAnsi="Times New Roman" w:cs="Times New Roman"/>
          <w:sz w:val="24"/>
          <w:szCs w:val="24"/>
          <w:lang w:val="sr-Cyrl-BA"/>
        </w:rPr>
        <w:tab/>
      </w:r>
      <w:r w:rsidRPr="002F70AB">
        <w:rPr>
          <w:rFonts w:ascii="Times New Roman" w:eastAsia="Times New Roman" w:hAnsi="Times New Roman" w:cs="Times New Roman"/>
          <w:sz w:val="24"/>
          <w:szCs w:val="24"/>
          <w:lang w:val="sr-Cyrl-BA"/>
        </w:rPr>
        <w:tab/>
      </w:r>
      <w:r w:rsidRPr="002F70AB">
        <w:rPr>
          <w:rFonts w:ascii="Times New Roman" w:eastAsia="Times New Roman" w:hAnsi="Times New Roman" w:cs="Times New Roman"/>
          <w:sz w:val="24"/>
          <w:szCs w:val="24"/>
          <w:lang w:val="sr-Cyrl-BA"/>
        </w:rPr>
        <w:tab/>
      </w:r>
      <w:r w:rsidRPr="002F70AB">
        <w:rPr>
          <w:rFonts w:ascii="Times New Roman" w:eastAsia="Times New Roman" w:hAnsi="Times New Roman" w:cs="Times New Roman"/>
          <w:sz w:val="24"/>
          <w:szCs w:val="24"/>
          <w:lang w:val="sr-Cyrl-BA"/>
        </w:rPr>
        <w:tab/>
      </w:r>
      <w:r w:rsidRPr="002F70AB">
        <w:rPr>
          <w:rFonts w:ascii="Times New Roman" w:eastAsia="Times New Roman" w:hAnsi="Times New Roman" w:cs="Times New Roman"/>
          <w:sz w:val="24"/>
          <w:szCs w:val="24"/>
          <w:lang w:val="sr-Cyrl-BA"/>
        </w:rPr>
        <w:tab/>
        <w:t xml:space="preserve">     </w:t>
      </w:r>
      <w:r w:rsidRPr="002F70AB">
        <w:rPr>
          <w:rFonts w:ascii="Times New Roman" w:eastAsia="Times New Roman" w:hAnsi="Times New Roman" w:cs="Times New Roman"/>
          <w:sz w:val="24"/>
          <w:szCs w:val="24"/>
          <w:lang w:val="sr-Latn-BA"/>
        </w:rPr>
        <w:t xml:space="preserve">      </w:t>
      </w:r>
      <w:r w:rsidRPr="002F70AB">
        <w:rPr>
          <w:rFonts w:ascii="Times New Roman" w:eastAsia="Times New Roman" w:hAnsi="Times New Roman" w:cs="Times New Roman"/>
          <w:sz w:val="24"/>
          <w:szCs w:val="24"/>
          <w:lang w:val="sr-Cyrl-BA"/>
        </w:rPr>
        <w:t xml:space="preserve">     </w:t>
      </w:r>
      <w:r w:rsidR="00926021" w:rsidRPr="002F70AB">
        <w:rPr>
          <w:rFonts w:ascii="Times New Roman" w:eastAsia="Times New Roman" w:hAnsi="Times New Roman" w:cs="Times New Roman"/>
          <w:sz w:val="24"/>
          <w:szCs w:val="24"/>
          <w:lang w:val="bs-Latn-BA"/>
        </w:rPr>
        <w:t xml:space="preserve"> </w:t>
      </w:r>
      <w:r w:rsidR="00F56642" w:rsidRPr="002F70AB">
        <w:rPr>
          <w:rFonts w:ascii="Times New Roman" w:eastAsia="Times New Roman" w:hAnsi="Times New Roman" w:cs="Times New Roman"/>
          <w:sz w:val="24"/>
          <w:szCs w:val="24"/>
          <w:lang w:val="bs-Latn-BA"/>
        </w:rPr>
        <w:t xml:space="preserve">  </w:t>
      </w:r>
      <w:r w:rsidR="00A72344" w:rsidRPr="002F70AB">
        <w:rPr>
          <w:rFonts w:ascii="Times New Roman" w:eastAsia="Times New Roman" w:hAnsi="Times New Roman" w:cs="Times New Roman"/>
          <w:sz w:val="24"/>
          <w:szCs w:val="24"/>
          <w:lang w:val="bs-Latn-BA"/>
        </w:rPr>
        <w:t>Zoran</w:t>
      </w:r>
      <w:r w:rsidR="00F56642" w:rsidRPr="002F70AB">
        <w:rPr>
          <w:rFonts w:ascii="Times New Roman" w:eastAsia="Times New Roman" w:hAnsi="Times New Roman" w:cs="Times New Roman"/>
          <w:sz w:val="24"/>
          <w:szCs w:val="24"/>
          <w:lang w:val="bs-Latn-BA"/>
        </w:rPr>
        <w:t xml:space="preserve"> Telgeltija</w:t>
      </w:r>
    </w:p>
    <w:p w14:paraId="158D5CEF" w14:textId="42CFF871" w:rsidR="00D60E04" w:rsidRDefault="00D60E04" w:rsidP="009714DB">
      <w:pPr>
        <w:jc w:val="both"/>
        <w:rPr>
          <w:lang w:val="sr-Latn-BA"/>
        </w:rPr>
      </w:pPr>
    </w:p>
    <w:p w14:paraId="3F7AD5A7" w14:textId="66632FE6" w:rsidR="002F70AB" w:rsidRDefault="002F70AB" w:rsidP="009714DB">
      <w:pPr>
        <w:jc w:val="both"/>
        <w:rPr>
          <w:lang w:val="sr-Latn-BA"/>
        </w:rPr>
      </w:pPr>
    </w:p>
    <w:p w14:paraId="0631684B" w14:textId="307AC1A4" w:rsidR="002F70AB" w:rsidRDefault="002F70AB" w:rsidP="009714DB">
      <w:pPr>
        <w:jc w:val="both"/>
        <w:rPr>
          <w:lang w:val="sr-Latn-BA"/>
        </w:rPr>
      </w:pPr>
    </w:p>
    <w:p w14:paraId="7063737D" w14:textId="3252641E" w:rsidR="002F70AB" w:rsidRDefault="002F70AB" w:rsidP="009714DB">
      <w:pPr>
        <w:jc w:val="both"/>
        <w:rPr>
          <w:lang w:val="sr-Latn-BA"/>
        </w:rPr>
      </w:pPr>
    </w:p>
    <w:p w14:paraId="1DD7A758" w14:textId="753BA9A4" w:rsidR="002F70AB" w:rsidRDefault="002F70AB" w:rsidP="009714DB">
      <w:pPr>
        <w:jc w:val="both"/>
        <w:rPr>
          <w:lang w:val="sr-Latn-BA"/>
        </w:rPr>
      </w:pPr>
    </w:p>
    <w:p w14:paraId="0CE7EE25" w14:textId="38A7B4C5" w:rsidR="002F70AB" w:rsidRDefault="002F70AB" w:rsidP="009714DB">
      <w:pPr>
        <w:jc w:val="both"/>
        <w:rPr>
          <w:lang w:val="sr-Latn-BA"/>
        </w:rPr>
      </w:pPr>
    </w:p>
    <w:p w14:paraId="14CEAD4E" w14:textId="57DB449A" w:rsidR="002F70AB" w:rsidRDefault="002F70AB" w:rsidP="009714DB">
      <w:pPr>
        <w:jc w:val="both"/>
        <w:rPr>
          <w:lang w:val="sr-Latn-BA"/>
        </w:rPr>
      </w:pPr>
    </w:p>
    <w:p w14:paraId="11E3BBCA" w14:textId="5E324141" w:rsidR="002F70AB" w:rsidRDefault="002F70AB" w:rsidP="002F70AB">
      <w:pPr>
        <w:jc w:val="center"/>
        <w:rPr>
          <w:rFonts w:ascii="Times New Roman" w:hAnsi="Times New Roman" w:cs="Times New Roman"/>
          <w:b/>
          <w:i/>
          <w:sz w:val="24"/>
          <w:szCs w:val="24"/>
          <w:lang w:val="sr-Latn-BA"/>
        </w:rPr>
      </w:pPr>
      <w:r w:rsidRPr="002F70AB">
        <w:rPr>
          <w:rFonts w:ascii="Times New Roman" w:hAnsi="Times New Roman" w:cs="Times New Roman"/>
          <w:b/>
          <w:i/>
          <w:sz w:val="24"/>
          <w:szCs w:val="24"/>
          <w:lang w:val="sr-Latn-BA"/>
        </w:rPr>
        <w:lastRenderedPageBreak/>
        <w:t>O B R A Z L O Ž E N J E</w:t>
      </w:r>
    </w:p>
    <w:p w14:paraId="48FE4B88" w14:textId="5EA46FFB" w:rsidR="002F70AB" w:rsidRDefault="002F70AB" w:rsidP="002F70AB">
      <w:pPr>
        <w:jc w:val="center"/>
        <w:rPr>
          <w:rFonts w:ascii="Times New Roman" w:hAnsi="Times New Roman" w:cs="Times New Roman"/>
          <w:b/>
          <w:i/>
          <w:sz w:val="24"/>
          <w:szCs w:val="24"/>
          <w:lang w:val="sr-Latn-BA"/>
        </w:rPr>
      </w:pPr>
    </w:p>
    <w:p w14:paraId="3C951931" w14:textId="77777777" w:rsidR="007958C0" w:rsidRPr="007958C0" w:rsidRDefault="007958C0" w:rsidP="007958C0">
      <w:pPr>
        <w:spacing w:after="0" w:line="240" w:lineRule="auto"/>
        <w:rPr>
          <w:rFonts w:ascii="Times New Roman" w:eastAsia="Times New Roman" w:hAnsi="Times New Roman" w:cs="Times New Roman"/>
          <w:b/>
          <w:sz w:val="24"/>
          <w:szCs w:val="24"/>
          <w:lang w:val="bs-Latn-BA"/>
        </w:rPr>
      </w:pPr>
      <w:r w:rsidRPr="007958C0">
        <w:rPr>
          <w:rFonts w:ascii="Times New Roman" w:eastAsia="Times New Roman" w:hAnsi="Times New Roman" w:cs="Times New Roman"/>
          <w:b/>
          <w:sz w:val="24"/>
          <w:szCs w:val="24"/>
          <w:lang w:val="bs-Latn-BA"/>
        </w:rPr>
        <w:t>1. Pravni osnov</w:t>
      </w:r>
    </w:p>
    <w:p w14:paraId="3EF42F1D" w14:textId="77777777" w:rsidR="007958C0" w:rsidRPr="007958C0" w:rsidRDefault="007958C0" w:rsidP="007958C0">
      <w:pPr>
        <w:spacing w:after="0" w:line="240" w:lineRule="auto"/>
        <w:jc w:val="both"/>
        <w:rPr>
          <w:rFonts w:ascii="Times New Roman" w:eastAsia="Times New Roman" w:hAnsi="Times New Roman" w:cs="Times New Roman"/>
          <w:sz w:val="24"/>
          <w:szCs w:val="24"/>
          <w:lang w:val="bs-Latn-BA"/>
        </w:rPr>
      </w:pPr>
    </w:p>
    <w:p w14:paraId="38C03BDC" w14:textId="6ACD51C7" w:rsidR="007958C0" w:rsidRPr="007958C0" w:rsidRDefault="007958C0" w:rsidP="007958C0">
      <w:pPr>
        <w:tabs>
          <w:tab w:val="center" w:pos="4536"/>
          <w:tab w:val="left" w:pos="7110"/>
        </w:tabs>
        <w:spacing w:after="0" w:line="240" w:lineRule="auto"/>
        <w:jc w:val="both"/>
        <w:rPr>
          <w:rFonts w:ascii="Times New Roman" w:eastAsia="Times New Roman" w:hAnsi="Times New Roman" w:cs="Times New Roman"/>
          <w:color w:val="000000"/>
          <w:lang w:val="sr-Latn-BA" w:eastAsia="hr-HR"/>
        </w:rPr>
      </w:pPr>
      <w:r w:rsidRPr="007958C0">
        <w:rPr>
          <w:rFonts w:ascii="Times New Roman" w:eastAsia="Times New Roman" w:hAnsi="Times New Roman" w:cs="Times New Roman"/>
          <w:lang w:val="bs-Latn-BA"/>
        </w:rPr>
        <w:t>Pravni osnov za donošenje Pravilnika o uslovima i načinu korištenja e-aukcije sadržan je u članu 123. stav (2) Zakona o javnim nabavk</w:t>
      </w:r>
      <w:r w:rsidR="0011243B">
        <w:rPr>
          <w:rFonts w:ascii="Times New Roman" w:eastAsia="Times New Roman" w:hAnsi="Times New Roman" w:cs="Times New Roman"/>
          <w:lang w:val="bs-Latn-BA"/>
        </w:rPr>
        <w:t>ama (“Službeni glasnik BiH”, br.</w:t>
      </w:r>
      <w:r w:rsidRPr="007958C0">
        <w:rPr>
          <w:rFonts w:ascii="Times New Roman" w:eastAsia="Times New Roman" w:hAnsi="Times New Roman" w:cs="Times New Roman"/>
          <w:lang w:val="bs-Latn-BA"/>
        </w:rPr>
        <w:t xml:space="preserve"> 39/14</w:t>
      </w:r>
      <w:r w:rsidR="0011243B">
        <w:rPr>
          <w:rFonts w:ascii="Times New Roman" w:eastAsia="Times New Roman" w:hAnsi="Times New Roman" w:cs="Times New Roman"/>
          <w:lang w:val="bs-Latn-BA"/>
        </w:rPr>
        <w:t xml:space="preserve"> i 59/22</w:t>
      </w:r>
      <w:r w:rsidRPr="007958C0">
        <w:rPr>
          <w:rFonts w:ascii="Times New Roman" w:eastAsia="Times New Roman" w:hAnsi="Times New Roman" w:cs="Times New Roman"/>
          <w:lang w:val="bs-Latn-BA"/>
        </w:rPr>
        <w:t xml:space="preserve">), kojim je propisano da će </w:t>
      </w:r>
      <w:r w:rsidRPr="007958C0">
        <w:rPr>
          <w:rFonts w:ascii="Times New Roman" w:eastAsia="Times New Roman" w:hAnsi="Times New Roman" w:cs="Times New Roman"/>
          <w:color w:val="000000"/>
          <w:lang w:val="sr-Latn-BA" w:eastAsia="hr-HR"/>
        </w:rPr>
        <w:t>elektronske nabavke, elektronska aukcija i dinamički sistem kupovine, način, rokovi i početak primjene biti definirani podzakonskim aktom koji donosi Vijeće ministara BiH, najkasnije u roku od jedne godine od početka primjene ovog zakona</w:t>
      </w:r>
      <w:r w:rsidRPr="007958C0">
        <w:rPr>
          <w:rFonts w:ascii="Times New Roman" w:eastAsia="Times New Roman" w:hAnsi="Times New Roman" w:cs="Times New Roman"/>
          <w:lang w:val="sr-Latn-BA"/>
        </w:rPr>
        <w:t xml:space="preserve"> i u članu </w:t>
      </w:r>
      <w:r w:rsidRPr="007958C0">
        <w:rPr>
          <w:rFonts w:ascii="Times New Roman" w:eastAsia="Times New Roman" w:hAnsi="Times New Roman" w:cs="Times New Roman"/>
          <w:lang w:val="bs-Latn-BA"/>
        </w:rPr>
        <w:t>17. Zakona o Vijeću ministara Bosne i Hercegovine („Službeni glasnik BiH“, br. 30/03, 42/03, 81/06, 76/07, 81/07, 94/07 i 24/08), u kojem je utvrđeno da Vijeće ministara Bosne i Hercegovine u okviru svojih nadležnosti donosi odluke, zaključke i rješenja, usvaja nacrte i prijedloge zakona, analize, informacije, strategijska dokumenta, programe, sporazume, protokole i druga akta.</w:t>
      </w:r>
    </w:p>
    <w:p w14:paraId="41C535F9" w14:textId="77777777" w:rsidR="007958C0" w:rsidRPr="007958C0" w:rsidRDefault="007958C0" w:rsidP="007958C0">
      <w:pPr>
        <w:spacing w:after="0" w:line="240" w:lineRule="auto"/>
        <w:jc w:val="both"/>
        <w:rPr>
          <w:rFonts w:ascii="Times New Roman" w:eastAsia="Times New Roman" w:hAnsi="Times New Roman" w:cs="Times New Roman"/>
          <w:lang w:val="bs-Latn-BA"/>
        </w:rPr>
      </w:pPr>
    </w:p>
    <w:p w14:paraId="45B45D22" w14:textId="77777777" w:rsidR="007958C0" w:rsidRPr="007958C0" w:rsidRDefault="007958C0" w:rsidP="007958C0">
      <w:pPr>
        <w:spacing w:after="0" w:line="240" w:lineRule="auto"/>
        <w:rPr>
          <w:rFonts w:ascii="Times New Roman" w:eastAsia="Times New Roman" w:hAnsi="Times New Roman" w:cs="Times New Roman"/>
          <w:b/>
          <w:lang w:val="bs-Latn-BA"/>
        </w:rPr>
      </w:pPr>
      <w:r w:rsidRPr="007958C0">
        <w:rPr>
          <w:rFonts w:ascii="Times New Roman" w:eastAsia="Times New Roman" w:hAnsi="Times New Roman" w:cs="Times New Roman"/>
          <w:b/>
          <w:lang w:val="bs-Latn-BA"/>
        </w:rPr>
        <w:t>2. Razlozi za donošenje i principi na kojima je Prijedlog zasnovan i usklađenost pravnog propisa s evropskim zakonodavstvom:</w:t>
      </w:r>
    </w:p>
    <w:p w14:paraId="3365CCBA" w14:textId="77777777" w:rsidR="007958C0" w:rsidRPr="007958C0" w:rsidRDefault="007958C0" w:rsidP="007958C0">
      <w:pPr>
        <w:spacing w:after="0" w:line="240" w:lineRule="auto"/>
        <w:jc w:val="both"/>
        <w:rPr>
          <w:rFonts w:ascii="Times New Roman" w:eastAsia="Times New Roman" w:hAnsi="Times New Roman" w:cs="Times New Roman"/>
          <w:lang w:val="bs-Latn-BA"/>
        </w:rPr>
      </w:pPr>
    </w:p>
    <w:p w14:paraId="6D54CE00" w14:textId="66275764" w:rsidR="004D34C9" w:rsidRDefault="004D34C9" w:rsidP="004D34C9">
      <w:pPr>
        <w:spacing w:before="100" w:beforeAutospacing="1" w:after="100" w:afterAutospacing="1" w:line="240" w:lineRule="auto"/>
        <w:jc w:val="both"/>
        <w:rPr>
          <w:rFonts w:ascii="Times New Roman" w:eastAsia="Times New Roman" w:hAnsi="Times New Roman" w:cs="Times New Roman"/>
          <w:lang w:val="bs-Latn-BA"/>
        </w:rPr>
      </w:pPr>
      <w:r w:rsidRPr="007958C0">
        <w:rPr>
          <w:rFonts w:ascii="Times New Roman" w:eastAsia="Times New Roman" w:hAnsi="Times New Roman" w:cs="Times New Roman"/>
          <w:lang w:val="bs-Latn-BA"/>
        </w:rPr>
        <w:t>Pravilnik</w:t>
      </w:r>
      <w:r>
        <w:rPr>
          <w:rFonts w:ascii="Times New Roman" w:eastAsia="Times New Roman" w:hAnsi="Times New Roman" w:cs="Times New Roman"/>
          <w:lang w:val="bs-Latn-BA"/>
        </w:rPr>
        <w:t>om</w:t>
      </w:r>
      <w:r w:rsidRPr="007958C0">
        <w:rPr>
          <w:rFonts w:ascii="Times New Roman" w:eastAsia="Times New Roman" w:hAnsi="Times New Roman" w:cs="Times New Roman"/>
          <w:lang w:val="bs-Latn-BA"/>
        </w:rPr>
        <w:t xml:space="preserve"> o uslovima i načinu korištenja e-aukcije</w:t>
      </w:r>
      <w:r>
        <w:rPr>
          <w:rFonts w:ascii="Times New Roman" w:eastAsia="Times New Roman" w:hAnsi="Times New Roman" w:cs="Times New Roman"/>
          <w:lang w:val="bs-Latn-BA"/>
        </w:rPr>
        <w:t xml:space="preserve"> koji je objavljen u „Službenom glasniku BiH“, broj 66/16 pušten je module e-aukcije u produkciju. Od tada se isti koristi od strane korisnika sistema e-Nabavke (ugovorni organi i ponuđači).</w:t>
      </w:r>
    </w:p>
    <w:p w14:paraId="748D5723" w14:textId="13C12DA9" w:rsidR="004D34C9" w:rsidRPr="00065C03" w:rsidRDefault="00C503BD" w:rsidP="004F7EAA">
      <w:pPr>
        <w:spacing w:before="100" w:beforeAutospacing="1" w:after="100" w:afterAutospacing="1" w:line="240" w:lineRule="auto"/>
        <w:jc w:val="both"/>
        <w:rPr>
          <w:rFonts w:ascii="Times New Roman" w:eastAsia="Times New Roman" w:hAnsi="Times New Roman" w:cs="Times New Roman"/>
          <w:color w:val="000000"/>
          <w:lang w:val="sr-Latn-BA" w:eastAsia="hr-HR"/>
        </w:rPr>
      </w:pPr>
      <w:r>
        <w:rPr>
          <w:rFonts w:ascii="Times New Roman" w:eastAsia="Times New Roman" w:hAnsi="Times New Roman" w:cs="Times New Roman"/>
          <w:lang w:val="bs-Latn-BA"/>
        </w:rPr>
        <w:t>Kontinuiranim praćenjem provođenja e-aukcije, pruž</w:t>
      </w:r>
      <w:r w:rsidR="003B6EBC">
        <w:rPr>
          <w:rFonts w:ascii="Times New Roman" w:eastAsia="Times New Roman" w:hAnsi="Times New Roman" w:cs="Times New Roman"/>
          <w:lang w:val="bs-Latn-BA"/>
        </w:rPr>
        <w:t>anje</w:t>
      </w:r>
      <w:r>
        <w:rPr>
          <w:rFonts w:ascii="Times New Roman" w:eastAsia="Times New Roman" w:hAnsi="Times New Roman" w:cs="Times New Roman"/>
          <w:lang w:val="bs-Latn-BA"/>
        </w:rPr>
        <w:t>m tehničke pomoći korisnicima, analizom njihovih zahtjeva i prijedloga za unaprjeđenje definisali smo određeni broj sistemskih poboljšanja ovog modula.</w:t>
      </w:r>
      <w:r w:rsidR="00065C03">
        <w:rPr>
          <w:rFonts w:ascii="Times New Roman" w:eastAsia="Times New Roman" w:hAnsi="Times New Roman" w:cs="Times New Roman"/>
          <w:color w:val="000000"/>
          <w:lang w:val="sr-Latn-BA" w:eastAsia="hr-HR"/>
        </w:rPr>
        <w:t xml:space="preserve"> Stoga je pistupljeno izradi novog teksta Pravilnika, jer izmjene i dopune se tiče večeg broja članova postojećeg Pravilnika.</w:t>
      </w:r>
    </w:p>
    <w:p w14:paraId="0FEC2AF7" w14:textId="162CDDE6" w:rsidR="004F7EAA" w:rsidRDefault="004F7EAA" w:rsidP="004F7EAA">
      <w:pPr>
        <w:spacing w:before="100" w:beforeAutospacing="1" w:after="100" w:afterAutospacing="1" w:line="240" w:lineRule="auto"/>
        <w:jc w:val="both"/>
        <w:rPr>
          <w:rFonts w:ascii="Times New Roman" w:eastAsia="Times New Roman" w:hAnsi="Times New Roman" w:cs="Times New Roman"/>
          <w:color w:val="000000"/>
          <w:lang w:val="sr-Latn-BA" w:eastAsia="hr-HR"/>
        </w:rPr>
      </w:pPr>
      <w:r w:rsidRPr="004F7EAA">
        <w:rPr>
          <w:rFonts w:ascii="Times New Roman" w:eastAsia="Times New Roman" w:hAnsi="Times New Roman" w:cs="Times New Roman"/>
          <w:bCs/>
          <w:color w:val="000000"/>
          <w:lang w:val="hr-HR" w:eastAsia="hr-HR"/>
        </w:rPr>
        <w:t xml:space="preserve">Svrha Pravilnika o uslovima i načinu korištenja e-aukcije je </w:t>
      </w:r>
      <w:r w:rsidR="00056E1D">
        <w:rPr>
          <w:rFonts w:ascii="Times New Roman" w:eastAsia="Times New Roman" w:hAnsi="Times New Roman" w:cs="Times New Roman"/>
          <w:bCs/>
          <w:color w:val="000000"/>
          <w:lang w:val="hr-HR" w:eastAsia="hr-HR"/>
        </w:rPr>
        <w:t xml:space="preserve">da pokuša osigurati </w:t>
      </w:r>
      <w:r w:rsidRPr="004F7EAA">
        <w:rPr>
          <w:rFonts w:ascii="Times New Roman" w:eastAsia="Times New Roman" w:hAnsi="Times New Roman" w:cs="Times New Roman"/>
          <w:bCs/>
          <w:color w:val="000000"/>
          <w:lang w:val="hr-HR" w:eastAsia="hr-HR"/>
        </w:rPr>
        <w:t xml:space="preserve">smanjivanje troškova javnih sredstava, </w:t>
      </w:r>
      <w:r w:rsidR="00DA7C28">
        <w:rPr>
          <w:rFonts w:ascii="Times New Roman" w:eastAsia="Times New Roman" w:hAnsi="Times New Roman" w:cs="Times New Roman"/>
          <w:bCs/>
          <w:color w:val="000000"/>
          <w:lang w:val="hr-HR" w:eastAsia="hr-HR"/>
        </w:rPr>
        <w:t xml:space="preserve">da potakne </w:t>
      </w:r>
      <w:r w:rsidRPr="004F7EAA">
        <w:rPr>
          <w:rFonts w:ascii="Times New Roman" w:eastAsia="Times New Roman" w:hAnsi="Times New Roman" w:cs="Times New Roman"/>
          <w:bCs/>
          <w:color w:val="000000"/>
          <w:lang w:val="hr-HR" w:eastAsia="hr-HR"/>
        </w:rPr>
        <w:t>konkurencij</w:t>
      </w:r>
      <w:r w:rsidR="00DA7C28">
        <w:rPr>
          <w:rFonts w:ascii="Times New Roman" w:eastAsia="Times New Roman" w:hAnsi="Times New Roman" w:cs="Times New Roman"/>
          <w:bCs/>
          <w:color w:val="000000"/>
          <w:lang w:val="hr-HR" w:eastAsia="hr-HR"/>
        </w:rPr>
        <w:t>u</w:t>
      </w:r>
      <w:r w:rsidRPr="004F7EAA">
        <w:rPr>
          <w:rFonts w:ascii="Times New Roman" w:eastAsia="Times New Roman" w:hAnsi="Times New Roman" w:cs="Times New Roman"/>
          <w:bCs/>
          <w:color w:val="000000"/>
          <w:lang w:val="hr-HR" w:eastAsia="hr-HR"/>
        </w:rPr>
        <w:t>, što zajedno osigurava bolju vri</w:t>
      </w:r>
      <w:r w:rsidR="00B21B7B">
        <w:rPr>
          <w:rFonts w:ascii="Times New Roman" w:eastAsia="Times New Roman" w:hAnsi="Times New Roman" w:cs="Times New Roman"/>
          <w:bCs/>
          <w:color w:val="000000"/>
          <w:lang w:val="hr-HR" w:eastAsia="hr-HR"/>
        </w:rPr>
        <w:t>jednost za novac, kao i da poveća</w:t>
      </w:r>
      <w:r w:rsidRPr="004F7EAA">
        <w:rPr>
          <w:rFonts w:ascii="Times New Roman" w:eastAsia="Times New Roman" w:hAnsi="Times New Roman" w:cs="Times New Roman"/>
          <w:bCs/>
          <w:color w:val="000000"/>
          <w:lang w:val="hr-HR" w:eastAsia="hr-HR"/>
        </w:rPr>
        <w:t xml:space="preserve"> </w:t>
      </w:r>
      <w:r w:rsidR="00DA7C28">
        <w:rPr>
          <w:rFonts w:ascii="Times New Roman" w:eastAsia="Times New Roman" w:hAnsi="Times New Roman" w:cs="Times New Roman"/>
          <w:color w:val="000000"/>
          <w:lang w:val="sr-Latn-BA" w:eastAsia="hr-HR"/>
        </w:rPr>
        <w:t>transparentnost</w:t>
      </w:r>
      <w:r w:rsidRPr="004F7EAA">
        <w:rPr>
          <w:rFonts w:ascii="Times New Roman" w:eastAsia="Times New Roman" w:hAnsi="Times New Roman" w:cs="Times New Roman"/>
          <w:color w:val="000000"/>
          <w:lang w:val="sr-Latn-BA" w:eastAsia="hr-HR"/>
        </w:rPr>
        <w:t xml:space="preserve"> postupka javne nabavke, kao jednog od o</w:t>
      </w:r>
      <w:r w:rsidR="002C335A">
        <w:rPr>
          <w:rFonts w:ascii="Times New Roman" w:eastAsia="Times New Roman" w:hAnsi="Times New Roman" w:cs="Times New Roman"/>
          <w:color w:val="000000"/>
          <w:lang w:val="sr-Latn-BA" w:eastAsia="hr-HR"/>
        </w:rPr>
        <w:t>pćih</w:t>
      </w:r>
      <w:r w:rsidRPr="004F7EAA">
        <w:rPr>
          <w:rFonts w:ascii="Times New Roman" w:eastAsia="Times New Roman" w:hAnsi="Times New Roman" w:cs="Times New Roman"/>
          <w:color w:val="000000"/>
          <w:lang w:val="sr-Latn-BA" w:eastAsia="hr-HR"/>
        </w:rPr>
        <w:t xml:space="preserve"> principa na kojima se temelji javna nabavka. E-aukcija ima potencijal da da značajna poboljšanja učinkovitosti pojedinačnih postupaka javnih nabavki, cjelokupnog sistema javnih nabavki, odnosno djelovanja tržišta javnih nabavki. </w:t>
      </w:r>
    </w:p>
    <w:p w14:paraId="0332B8BF" w14:textId="350DA578" w:rsidR="005157A2" w:rsidRPr="005157A2" w:rsidRDefault="005A34C0" w:rsidP="005157A2">
      <w:pPr>
        <w:spacing w:before="100" w:beforeAutospacing="1" w:after="100" w:afterAutospacing="1" w:line="240" w:lineRule="auto"/>
        <w:jc w:val="both"/>
        <w:rPr>
          <w:rFonts w:ascii="Times New Roman" w:eastAsia="Times New Roman" w:hAnsi="Times New Roman" w:cs="Times New Roman"/>
          <w:color w:val="000000"/>
          <w:lang w:val="sr-Latn-BA" w:eastAsia="hr-HR"/>
        </w:rPr>
      </w:pPr>
      <w:r>
        <w:rPr>
          <w:rFonts w:ascii="Times New Roman" w:eastAsia="Times New Roman" w:hAnsi="Times New Roman" w:cs="Times New Roman"/>
          <w:color w:val="000000"/>
          <w:lang w:val="sr-Latn-BA" w:eastAsia="hr-HR"/>
        </w:rPr>
        <w:t xml:space="preserve">Tekst Pravilnika je djelimično usklađen sa direktivama </w:t>
      </w:r>
      <w:r w:rsidRPr="004F7EAA">
        <w:rPr>
          <w:rFonts w:ascii="Times New Roman" w:eastAsia="Times New Roman" w:hAnsi="Times New Roman" w:cs="Times New Roman"/>
          <w:color w:val="000000"/>
          <w:lang w:val="sr-Latn-BA" w:eastAsia="hr-HR"/>
        </w:rPr>
        <w:t>2014/24/EZ</w:t>
      </w:r>
      <w:r>
        <w:rPr>
          <w:rFonts w:ascii="Times New Roman" w:eastAsia="Times New Roman" w:hAnsi="Times New Roman" w:cs="Times New Roman"/>
          <w:color w:val="000000"/>
          <w:lang w:val="sr-Latn-BA" w:eastAsia="hr-HR"/>
        </w:rPr>
        <w:t xml:space="preserve"> i </w:t>
      </w:r>
      <w:r w:rsidRPr="004F7EAA">
        <w:rPr>
          <w:rFonts w:ascii="Times New Roman" w:eastAsia="Times New Roman" w:hAnsi="Times New Roman" w:cs="Times New Roman"/>
          <w:color w:val="000000"/>
          <w:lang w:val="sr-Latn-BA" w:eastAsia="hr-HR"/>
        </w:rPr>
        <w:t>2014/2</w:t>
      </w:r>
      <w:r>
        <w:rPr>
          <w:rFonts w:ascii="Times New Roman" w:eastAsia="Times New Roman" w:hAnsi="Times New Roman" w:cs="Times New Roman"/>
          <w:color w:val="000000"/>
          <w:lang w:val="sr-Latn-BA" w:eastAsia="hr-HR"/>
        </w:rPr>
        <w:t>5</w:t>
      </w:r>
      <w:r w:rsidRPr="004F7EAA">
        <w:rPr>
          <w:rFonts w:ascii="Times New Roman" w:eastAsia="Times New Roman" w:hAnsi="Times New Roman" w:cs="Times New Roman"/>
          <w:color w:val="000000"/>
          <w:lang w:val="sr-Latn-BA" w:eastAsia="hr-HR"/>
        </w:rPr>
        <w:t>/EZ</w:t>
      </w:r>
      <w:r>
        <w:rPr>
          <w:rFonts w:ascii="Times New Roman" w:eastAsia="Times New Roman" w:hAnsi="Times New Roman" w:cs="Times New Roman"/>
          <w:color w:val="000000"/>
          <w:lang w:val="sr-Latn-BA" w:eastAsia="hr-HR"/>
        </w:rPr>
        <w:t>.</w:t>
      </w:r>
    </w:p>
    <w:p w14:paraId="4BE62398" w14:textId="77777777" w:rsidR="005157A2" w:rsidRPr="005157A2" w:rsidRDefault="005157A2" w:rsidP="005157A2">
      <w:pPr>
        <w:spacing w:after="0" w:line="240" w:lineRule="auto"/>
        <w:jc w:val="both"/>
        <w:rPr>
          <w:rFonts w:ascii="Times New Roman" w:eastAsia="Times New Roman" w:hAnsi="Times New Roman" w:cs="Times New Roman"/>
          <w:b/>
          <w:lang w:val="bs-Latn-BA"/>
        </w:rPr>
      </w:pPr>
      <w:r w:rsidRPr="005157A2">
        <w:rPr>
          <w:rFonts w:ascii="Times New Roman" w:eastAsia="Times New Roman" w:hAnsi="Times New Roman" w:cs="Times New Roman"/>
          <w:b/>
          <w:lang w:val="bs-Latn-BA"/>
        </w:rPr>
        <w:t>3. Provedbeni mehanizmi i način osiguranja poštovanja propisa</w:t>
      </w:r>
    </w:p>
    <w:p w14:paraId="56F05E81" w14:textId="77777777" w:rsidR="005157A2" w:rsidRPr="005157A2" w:rsidRDefault="005157A2" w:rsidP="005157A2">
      <w:pPr>
        <w:spacing w:after="0" w:line="240" w:lineRule="auto"/>
        <w:jc w:val="both"/>
        <w:rPr>
          <w:rFonts w:ascii="Times New Roman" w:eastAsia="Times New Roman" w:hAnsi="Times New Roman" w:cs="Times New Roman"/>
          <w:b/>
          <w:lang w:val="bs-Latn-BA"/>
        </w:rPr>
      </w:pPr>
    </w:p>
    <w:p w14:paraId="243D3785" w14:textId="041D7C55" w:rsidR="00A16237" w:rsidRDefault="005157A2" w:rsidP="005157A2">
      <w:pPr>
        <w:spacing w:after="0" w:line="240" w:lineRule="auto"/>
        <w:jc w:val="both"/>
        <w:rPr>
          <w:rFonts w:ascii="Times New Roman" w:eastAsia="Times New Roman" w:hAnsi="Times New Roman" w:cs="Times New Roman"/>
          <w:lang w:val="bs-Latn-BA"/>
        </w:rPr>
      </w:pPr>
      <w:r w:rsidRPr="005157A2">
        <w:rPr>
          <w:rFonts w:ascii="Times New Roman" w:eastAsia="Times New Roman" w:hAnsi="Times New Roman" w:cs="Times New Roman"/>
          <w:lang w:val="bs-Latn-BA"/>
        </w:rPr>
        <w:t>Prijedlogom propisa nije predviđena apsolutna obaveznost primjene e-aukcije u postupcima javnih nabavki. Naime, obaveznost primjene e-aukcije u postupcima javne nabavke</w:t>
      </w:r>
      <w:r w:rsidR="00A16237">
        <w:rPr>
          <w:rFonts w:ascii="Times New Roman" w:eastAsia="Times New Roman" w:hAnsi="Times New Roman" w:cs="Times New Roman"/>
          <w:lang w:val="bs-Latn-BA"/>
        </w:rPr>
        <w:t xml:space="preserve"> </w:t>
      </w:r>
      <w:r w:rsidR="00A16237" w:rsidRPr="005157A2">
        <w:rPr>
          <w:rFonts w:ascii="Times New Roman" w:eastAsia="Times New Roman" w:hAnsi="Times New Roman" w:cs="Times New Roman"/>
          <w:lang w:val="bs-Latn-BA"/>
        </w:rPr>
        <w:t xml:space="preserve">sa kriterijem za dodjelu ugovora najniža cijena </w:t>
      </w:r>
      <w:r w:rsidR="00A16237">
        <w:rPr>
          <w:rFonts w:ascii="Times New Roman" w:eastAsia="Times New Roman" w:hAnsi="Times New Roman" w:cs="Times New Roman"/>
          <w:lang w:val="bs-Latn-BA"/>
        </w:rPr>
        <w:t>od 01.01.2023.godine  60%.</w:t>
      </w:r>
    </w:p>
    <w:p w14:paraId="6DE6C3ED" w14:textId="02C7A286" w:rsidR="005157A2" w:rsidRPr="005157A2" w:rsidRDefault="005157A2" w:rsidP="005157A2">
      <w:pPr>
        <w:spacing w:after="0" w:line="240" w:lineRule="auto"/>
        <w:jc w:val="both"/>
        <w:rPr>
          <w:rFonts w:ascii="Times New Roman" w:eastAsia="Times New Roman" w:hAnsi="Times New Roman" w:cs="Times New Roman"/>
          <w:lang w:val="bs-Latn-BA"/>
        </w:rPr>
      </w:pPr>
    </w:p>
    <w:p w14:paraId="48F73F20" w14:textId="77777777" w:rsidR="005157A2" w:rsidRPr="005157A2" w:rsidRDefault="005157A2" w:rsidP="005157A2">
      <w:pPr>
        <w:spacing w:after="0" w:line="240" w:lineRule="auto"/>
        <w:jc w:val="both"/>
        <w:rPr>
          <w:rFonts w:ascii="Times New Roman" w:eastAsia="Times New Roman" w:hAnsi="Times New Roman" w:cs="Times New Roman"/>
          <w:b/>
          <w:lang w:val="bs-Latn-BA"/>
        </w:rPr>
      </w:pPr>
      <w:r w:rsidRPr="005157A2">
        <w:rPr>
          <w:rFonts w:ascii="Times New Roman" w:eastAsia="Times New Roman" w:hAnsi="Times New Roman" w:cs="Times New Roman"/>
          <w:lang w:val="bs-Latn-BA"/>
        </w:rPr>
        <w:t>Nadalje, budući da je sistem javnih nabavki u Bosni i Hercegovni decentralizovan, te da ugovorni organ samostalno provodi postupak javne nabavke, poštovanje propisa može se osigurati kroz interne ili eksterne kontrole nadležnih institucija za reviziju na svim nivoima vlasti.</w:t>
      </w:r>
    </w:p>
    <w:p w14:paraId="503D9B58" w14:textId="3FB2B33D" w:rsidR="005157A2" w:rsidRDefault="005157A2" w:rsidP="005157A2">
      <w:pPr>
        <w:spacing w:after="0" w:line="240" w:lineRule="auto"/>
        <w:jc w:val="both"/>
        <w:rPr>
          <w:rFonts w:ascii="Times New Roman" w:eastAsia="Times New Roman" w:hAnsi="Times New Roman" w:cs="Times New Roman"/>
          <w:lang w:val="bs-Latn-BA"/>
        </w:rPr>
      </w:pPr>
    </w:p>
    <w:p w14:paraId="45930CB8" w14:textId="355BCC5B" w:rsidR="00223128" w:rsidRDefault="00223128" w:rsidP="005157A2">
      <w:pPr>
        <w:spacing w:after="0" w:line="240" w:lineRule="auto"/>
        <w:jc w:val="both"/>
        <w:rPr>
          <w:rFonts w:ascii="Times New Roman" w:eastAsia="Times New Roman" w:hAnsi="Times New Roman" w:cs="Times New Roman"/>
          <w:lang w:val="bs-Latn-BA"/>
        </w:rPr>
      </w:pPr>
    </w:p>
    <w:p w14:paraId="1DBB8CE9" w14:textId="77777777" w:rsidR="00223128" w:rsidRPr="005157A2" w:rsidRDefault="00223128" w:rsidP="005157A2">
      <w:pPr>
        <w:spacing w:after="0" w:line="240" w:lineRule="auto"/>
        <w:jc w:val="both"/>
        <w:rPr>
          <w:rFonts w:ascii="Times New Roman" w:eastAsia="Times New Roman" w:hAnsi="Times New Roman" w:cs="Times New Roman"/>
          <w:lang w:val="bs-Latn-BA"/>
        </w:rPr>
      </w:pPr>
    </w:p>
    <w:p w14:paraId="667D6E4F" w14:textId="77777777" w:rsidR="005157A2" w:rsidRPr="005157A2" w:rsidRDefault="005157A2" w:rsidP="005157A2">
      <w:pPr>
        <w:spacing w:after="0" w:line="240" w:lineRule="auto"/>
        <w:jc w:val="both"/>
        <w:rPr>
          <w:rFonts w:ascii="Times New Roman" w:eastAsia="Times New Roman" w:hAnsi="Times New Roman" w:cs="Times New Roman"/>
          <w:lang w:val="bs-Latn-BA"/>
        </w:rPr>
      </w:pPr>
    </w:p>
    <w:p w14:paraId="74FDC9C0" w14:textId="31EE5D6C" w:rsidR="005157A2" w:rsidRPr="005157A2" w:rsidRDefault="005157A2" w:rsidP="005157A2">
      <w:pPr>
        <w:spacing w:after="0" w:line="240" w:lineRule="auto"/>
        <w:jc w:val="both"/>
        <w:rPr>
          <w:rFonts w:ascii="Times New Roman" w:eastAsia="Times New Roman" w:hAnsi="Times New Roman" w:cs="Times New Roman"/>
          <w:b/>
          <w:lang w:val="bs-Latn-BA"/>
        </w:rPr>
      </w:pPr>
      <w:r w:rsidRPr="005157A2">
        <w:rPr>
          <w:rFonts w:ascii="Times New Roman" w:eastAsia="Times New Roman" w:hAnsi="Times New Roman" w:cs="Times New Roman"/>
          <w:b/>
          <w:lang w:val="bs-Latn-BA"/>
        </w:rPr>
        <w:lastRenderedPageBreak/>
        <w:t xml:space="preserve">  4. Obrazloženje</w:t>
      </w:r>
      <w:r w:rsidR="00223128">
        <w:rPr>
          <w:rFonts w:ascii="Times New Roman" w:eastAsia="Times New Roman" w:hAnsi="Times New Roman" w:cs="Times New Roman"/>
          <w:b/>
          <w:lang w:val="bs-Latn-BA"/>
        </w:rPr>
        <w:t xml:space="preserve"> odredbi</w:t>
      </w:r>
    </w:p>
    <w:p w14:paraId="6A618C8A" w14:textId="519818CE" w:rsidR="004A7755" w:rsidRDefault="004A7755" w:rsidP="004A7755">
      <w:pPr>
        <w:spacing w:after="0" w:line="240" w:lineRule="auto"/>
        <w:jc w:val="both"/>
        <w:rPr>
          <w:rFonts w:ascii="Times New Roman" w:eastAsia="Times New Roman" w:hAnsi="Times New Roman" w:cs="Times New Roman"/>
          <w:sz w:val="24"/>
          <w:szCs w:val="24"/>
          <w:lang w:val="bs-Latn-BA"/>
        </w:rPr>
      </w:pPr>
    </w:p>
    <w:p w14:paraId="11FF32AA" w14:textId="5D75A16A" w:rsidR="006F32C2" w:rsidRDefault="004A7755" w:rsidP="004A7755">
      <w:pPr>
        <w:spacing w:after="0" w:line="240" w:lineRule="auto"/>
        <w:jc w:val="both"/>
        <w:rPr>
          <w:rFonts w:ascii="Times New Roman" w:eastAsia="Times New Roman" w:hAnsi="Times New Roman" w:cs="Times New Roman"/>
          <w:sz w:val="24"/>
          <w:szCs w:val="24"/>
          <w:lang w:val="bs-Latn-BA"/>
        </w:rPr>
      </w:pPr>
      <w:r w:rsidRPr="004A7755">
        <w:rPr>
          <w:rFonts w:ascii="Times New Roman" w:eastAsia="Times New Roman" w:hAnsi="Times New Roman" w:cs="Times New Roman"/>
          <w:sz w:val="24"/>
          <w:szCs w:val="24"/>
          <w:lang w:val="bs-Latn-BA"/>
        </w:rPr>
        <w:t xml:space="preserve">Članom </w:t>
      </w:r>
      <w:r w:rsidR="006F32C2">
        <w:rPr>
          <w:rFonts w:ascii="Times New Roman" w:eastAsia="Times New Roman" w:hAnsi="Times New Roman" w:cs="Times New Roman"/>
          <w:sz w:val="24"/>
          <w:szCs w:val="24"/>
          <w:lang w:val="bs-Latn-BA"/>
        </w:rPr>
        <w:t>1</w:t>
      </w:r>
      <w:r w:rsidRPr="004A7755">
        <w:rPr>
          <w:rFonts w:ascii="Times New Roman" w:eastAsia="Times New Roman" w:hAnsi="Times New Roman" w:cs="Times New Roman"/>
          <w:sz w:val="24"/>
          <w:szCs w:val="24"/>
          <w:lang w:val="bs-Latn-BA"/>
        </w:rPr>
        <w:t>. se propisuj</w:t>
      </w:r>
      <w:r w:rsidR="006F32C2">
        <w:rPr>
          <w:rFonts w:ascii="Times New Roman" w:eastAsia="Times New Roman" w:hAnsi="Times New Roman" w:cs="Times New Roman"/>
          <w:sz w:val="24"/>
          <w:szCs w:val="24"/>
          <w:lang w:val="bs-Latn-BA"/>
        </w:rPr>
        <w:t>e predmet Pravilnika.</w:t>
      </w:r>
    </w:p>
    <w:p w14:paraId="04BE3621" w14:textId="22FD50C5" w:rsidR="006F32C2" w:rsidRDefault="006F32C2" w:rsidP="004A7755">
      <w:pPr>
        <w:spacing w:after="0" w:line="240" w:lineRule="auto"/>
        <w:jc w:val="both"/>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t>Članom 2. se propisuje upotreba muškog i ženskog roda.</w:t>
      </w:r>
    </w:p>
    <w:p w14:paraId="6B1047B1" w14:textId="4E132E3C" w:rsidR="006F32C2" w:rsidRDefault="006F32C2" w:rsidP="004A7755">
      <w:pPr>
        <w:spacing w:after="0" w:line="240" w:lineRule="auto"/>
        <w:jc w:val="both"/>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t xml:space="preserve">Članom 3. se definiše pojam e-aukcije i sistemske notifikacije. Definicija sistemske notifikacije je uvedena radi jasnog i preciznog tumačenje iste. U praksi se pojavljuju nedoumice oko relavantnog obavještavanja učesnika </w:t>
      </w:r>
      <w:r w:rsidR="007E2079">
        <w:rPr>
          <w:rFonts w:ascii="Times New Roman" w:eastAsia="Times New Roman" w:hAnsi="Times New Roman" w:cs="Times New Roman"/>
          <w:sz w:val="24"/>
          <w:szCs w:val="24"/>
          <w:lang w:val="bs-Latn-BA"/>
        </w:rPr>
        <w:t xml:space="preserve">e-aukcije o </w:t>
      </w:r>
      <w:r>
        <w:rPr>
          <w:rFonts w:ascii="Times New Roman" w:eastAsia="Times New Roman" w:hAnsi="Times New Roman" w:cs="Times New Roman"/>
          <w:sz w:val="24"/>
          <w:szCs w:val="24"/>
          <w:lang w:val="bs-Latn-BA"/>
        </w:rPr>
        <w:t>svim bitnim radnja e-aukcije, koje su predviđene Pravilnikom.</w:t>
      </w:r>
      <w:r w:rsidR="007E2079">
        <w:rPr>
          <w:rFonts w:ascii="Times New Roman" w:eastAsia="Times New Roman" w:hAnsi="Times New Roman" w:cs="Times New Roman"/>
          <w:sz w:val="24"/>
          <w:szCs w:val="24"/>
          <w:lang w:val="bs-Latn-BA"/>
        </w:rPr>
        <w:t xml:space="preserve"> Pored obavještavanja putem sistemske notifikacije Agencija je kao dodatni mehanizam komunikacije osigurala obavještavanja i putem e-maila. S obzirom, da kanal komunikacijeputem e-maila ne može osigurati sigurnu i dokazaivu isporuku poslnaih obavještenja Agencija je propisala sistemsku notifikaciju kao jedini relevantni vid obavještavanja.</w:t>
      </w:r>
    </w:p>
    <w:p w14:paraId="5CEF99A8" w14:textId="137B890E" w:rsidR="004A7755" w:rsidRPr="004A7755" w:rsidRDefault="007E2079" w:rsidP="004A7755">
      <w:pPr>
        <w:spacing w:after="0" w:line="240" w:lineRule="auto"/>
        <w:jc w:val="both"/>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t xml:space="preserve">Članom 4. su propisani </w:t>
      </w:r>
      <w:r w:rsidR="004A7755" w:rsidRPr="004A7755">
        <w:rPr>
          <w:rFonts w:ascii="Times New Roman" w:eastAsia="Times New Roman" w:hAnsi="Times New Roman" w:cs="Times New Roman"/>
          <w:sz w:val="24"/>
          <w:szCs w:val="24"/>
          <w:lang w:val="bs-Latn-BA"/>
        </w:rPr>
        <w:t>u uslovi za primjenu e-Aukcije, odnosno u kojim postupcima javne nabavke je moguće predvidjeti održavanje e-Aukcije i koji kriteriji za dodjelu ugovora se mogu primjenjivati u e-Aukciji. Preuzeta je odredba člana 35. tačka 1. Direktive 2014/24 EZ koja propisuje da određeni ugovori o javnoj nabavci usluga ili radova koji za predmet imaju intelektualni rad, a koji se ne mogu rangirati pomoću automatskih metoda ocjene, ne mogu biti predmetom e-Aukcije.</w:t>
      </w:r>
    </w:p>
    <w:p w14:paraId="204CC7CE" w14:textId="582A5850" w:rsidR="004A7755" w:rsidRPr="004A7755" w:rsidRDefault="004A7755" w:rsidP="004A7755">
      <w:pPr>
        <w:spacing w:after="0" w:line="240" w:lineRule="auto"/>
        <w:jc w:val="both"/>
        <w:rPr>
          <w:rFonts w:ascii="Times New Roman" w:eastAsia="Times New Roman" w:hAnsi="Times New Roman" w:cs="Times New Roman"/>
          <w:sz w:val="24"/>
          <w:szCs w:val="24"/>
          <w:lang w:val="bs-Latn-BA"/>
        </w:rPr>
      </w:pPr>
      <w:r w:rsidRPr="004A7755">
        <w:rPr>
          <w:rFonts w:ascii="Times New Roman" w:eastAsia="Times New Roman" w:hAnsi="Times New Roman" w:cs="Times New Roman"/>
          <w:sz w:val="24"/>
          <w:szCs w:val="24"/>
          <w:lang w:val="bs-Latn-BA"/>
        </w:rPr>
        <w:t xml:space="preserve">Članom </w:t>
      </w:r>
      <w:r w:rsidR="00B92C33">
        <w:rPr>
          <w:rFonts w:ascii="Times New Roman" w:eastAsia="Times New Roman" w:hAnsi="Times New Roman" w:cs="Times New Roman"/>
          <w:sz w:val="24"/>
          <w:szCs w:val="24"/>
          <w:lang w:val="bs-Latn-BA"/>
        </w:rPr>
        <w:t>5</w:t>
      </w:r>
      <w:r w:rsidRPr="004A7755">
        <w:rPr>
          <w:rFonts w:ascii="Times New Roman" w:eastAsia="Times New Roman" w:hAnsi="Times New Roman" w:cs="Times New Roman"/>
          <w:sz w:val="24"/>
          <w:szCs w:val="24"/>
          <w:lang w:val="bs-Latn-BA"/>
        </w:rPr>
        <w:t>. Pravilnika se utvrđuju obaveze ugovornog organa, na način da je dužan u Informacioni sistem „e-Nabavke„ unijeti sve prihvatljive ponude. Ocjena ponuda se vrši automatski i na osnovu unaprijed predefinisanih matematičkih formula u sistemu e-Nabavke. Jedinica mjere kod svih elemenata ponuda u okviru ekonomski najpovoljnije ponude se mora iskazati u istom omjeru. Na primjer: rok isporuke, kao potkriteriji ekonomski najpovoljnije ponude dat u jednoj ponudi 30 dana, a u drugoj jedan mjesec.</w:t>
      </w:r>
    </w:p>
    <w:p w14:paraId="7A32E509" w14:textId="07AF530B" w:rsidR="004A7755" w:rsidRPr="004A7755" w:rsidRDefault="004A7755" w:rsidP="004A7755">
      <w:pPr>
        <w:spacing w:after="0" w:line="240" w:lineRule="auto"/>
        <w:contextualSpacing/>
        <w:jc w:val="both"/>
        <w:rPr>
          <w:rFonts w:ascii="Times New Roman" w:eastAsia="Calibri" w:hAnsi="Times New Roman" w:cs="Calibri"/>
          <w:sz w:val="24"/>
          <w:szCs w:val="24"/>
          <w:lang w:val="bs-Latn-BA"/>
        </w:rPr>
      </w:pPr>
      <w:r w:rsidRPr="004A7755">
        <w:rPr>
          <w:rFonts w:ascii="Times New Roman" w:eastAsia="Calibri" w:hAnsi="Times New Roman" w:cs="Calibri"/>
          <w:sz w:val="24"/>
          <w:szCs w:val="24"/>
          <w:lang w:val="bs-Latn-BA"/>
        </w:rPr>
        <w:t xml:space="preserve">Član </w:t>
      </w:r>
      <w:r w:rsidR="00A66374">
        <w:rPr>
          <w:rFonts w:ascii="Times New Roman" w:eastAsia="Calibri" w:hAnsi="Times New Roman" w:cs="Calibri"/>
          <w:sz w:val="24"/>
          <w:szCs w:val="24"/>
          <w:lang w:val="bs-Latn-BA"/>
        </w:rPr>
        <w:t>6</w:t>
      </w:r>
      <w:r w:rsidRPr="004A7755">
        <w:rPr>
          <w:rFonts w:ascii="Times New Roman" w:eastAsia="Calibri" w:hAnsi="Times New Roman" w:cs="Calibri"/>
          <w:sz w:val="24"/>
          <w:szCs w:val="24"/>
          <w:lang w:val="bs-Latn-BA"/>
        </w:rPr>
        <w:t>. Pravilnika definiše da je za vrijeme zakazivanje i održavanja e-Aukcije referentno vrijeme u sistemu. Ugovorni organ određuje početak i dužinu trajanja e-Aukcije. Od momenta zakazivanja do održavanja e-Aukcije mora proći 48 sati. Ova odredba je u skladu sa članom 35. tačka 5. Direktive 20014/24 EZ Ugovorni organ ne može zakazati e-Aukciju u neradne dane, dane vikenda, i radnim danom prije 9:00 sati i nakon 15:00 sati. U slučaju podjele postupka nabavke na lotove, e-Aukcija se zakazuje za svaki lot posebno i ne može se zakazati početak za više od pet aukcija u istom satu.</w:t>
      </w:r>
    </w:p>
    <w:p w14:paraId="7A49D586" w14:textId="662CD270" w:rsidR="004A7755" w:rsidRPr="004A7755" w:rsidRDefault="004A7755" w:rsidP="004A7755">
      <w:pPr>
        <w:spacing w:after="0" w:line="240" w:lineRule="auto"/>
        <w:jc w:val="both"/>
        <w:rPr>
          <w:rFonts w:ascii="Times New Roman" w:eastAsia="Times New Roman" w:hAnsi="Times New Roman" w:cs="Times New Roman"/>
          <w:sz w:val="24"/>
          <w:szCs w:val="24"/>
          <w:lang w:val="bs-Latn-BA"/>
        </w:rPr>
      </w:pPr>
      <w:r w:rsidRPr="004A7755">
        <w:rPr>
          <w:rFonts w:ascii="Times New Roman" w:eastAsia="Times New Roman" w:hAnsi="Times New Roman" w:cs="Times New Roman"/>
          <w:sz w:val="24"/>
          <w:szCs w:val="24"/>
          <w:lang w:val="bs-Latn-BA"/>
        </w:rPr>
        <w:t xml:space="preserve">Član </w:t>
      </w:r>
      <w:r w:rsidR="00AC5BD3">
        <w:rPr>
          <w:rFonts w:ascii="Times New Roman" w:eastAsia="Times New Roman" w:hAnsi="Times New Roman" w:cs="Times New Roman"/>
          <w:sz w:val="24"/>
          <w:szCs w:val="24"/>
          <w:lang w:val="bs-Latn-BA"/>
        </w:rPr>
        <w:t>7</w:t>
      </w:r>
      <w:r w:rsidRPr="004A7755">
        <w:rPr>
          <w:rFonts w:ascii="Times New Roman" w:eastAsia="Times New Roman" w:hAnsi="Times New Roman" w:cs="Times New Roman"/>
          <w:sz w:val="24"/>
          <w:szCs w:val="24"/>
          <w:lang w:val="bs-Latn-BA"/>
        </w:rPr>
        <w:t>. Pravilnika propisuje da ugovorni organ prilikom zakazivanja e-Aukcije određuje trajanje e-Aukcije, koje minmalno može da traje 10 minuta, a maksimalno 30 minuta, s tim da se e-Aukcija može automatski produžiti za 2 minute, ukoliko se podnese nova cijena ili vrijednost u posljednje 2 minute trajanja e-Aukcije.</w:t>
      </w:r>
    </w:p>
    <w:p w14:paraId="7D917547" w14:textId="6D2043EE" w:rsidR="004A7755" w:rsidRPr="004A7755" w:rsidRDefault="004A7755" w:rsidP="004A7755">
      <w:pPr>
        <w:spacing w:after="0" w:line="240" w:lineRule="auto"/>
        <w:jc w:val="both"/>
        <w:rPr>
          <w:rFonts w:ascii="Times New Roman" w:eastAsia="Times New Roman" w:hAnsi="Times New Roman" w:cs="Times New Roman"/>
          <w:sz w:val="24"/>
          <w:szCs w:val="24"/>
          <w:lang w:val="bs-Latn-BA"/>
        </w:rPr>
      </w:pPr>
      <w:r w:rsidRPr="004A7755">
        <w:rPr>
          <w:rFonts w:ascii="Times New Roman" w:eastAsia="Times New Roman" w:hAnsi="Times New Roman" w:cs="Times New Roman"/>
          <w:sz w:val="24"/>
          <w:szCs w:val="24"/>
          <w:lang w:val="bs-Latn-BA"/>
        </w:rPr>
        <w:t xml:space="preserve">Članom </w:t>
      </w:r>
      <w:r w:rsidR="00D840A1">
        <w:rPr>
          <w:rFonts w:ascii="Times New Roman" w:eastAsia="Times New Roman" w:hAnsi="Times New Roman" w:cs="Times New Roman"/>
          <w:sz w:val="24"/>
          <w:szCs w:val="24"/>
          <w:lang w:val="bs-Latn-BA"/>
        </w:rPr>
        <w:t>8.</w:t>
      </w:r>
      <w:r w:rsidRPr="004A7755">
        <w:rPr>
          <w:rFonts w:ascii="Times New Roman" w:eastAsia="Times New Roman" w:hAnsi="Times New Roman" w:cs="Times New Roman"/>
          <w:sz w:val="24"/>
          <w:szCs w:val="24"/>
          <w:lang w:val="bs-Latn-BA"/>
        </w:rPr>
        <w:t xml:space="preserve"> Pravilnika se utvrđuje rok u kojem se izmjena vremena početka i dužine trajanja e-Aukcije, kao i otkazivanje e-Aukcije vrši.</w:t>
      </w:r>
      <w:r w:rsidR="00DB0951">
        <w:rPr>
          <w:rFonts w:ascii="Times New Roman" w:eastAsia="Times New Roman" w:hAnsi="Times New Roman" w:cs="Times New Roman"/>
          <w:sz w:val="24"/>
          <w:szCs w:val="24"/>
          <w:lang w:val="bs-Latn-BA"/>
        </w:rPr>
        <w:t xml:space="preserve"> Ovim članom je propisana mogućnost da Agencija otkaže i/ili onemogući zakazivanje e-aukcije u slučaju nastanka tehničkih problema u sistemu e-Nabavke.</w:t>
      </w:r>
    </w:p>
    <w:p w14:paraId="4AF6E15C" w14:textId="4878467B" w:rsidR="001D5932" w:rsidRDefault="004A7755" w:rsidP="004A7755">
      <w:pPr>
        <w:spacing w:after="0" w:line="240" w:lineRule="auto"/>
        <w:jc w:val="both"/>
        <w:rPr>
          <w:rFonts w:ascii="Times New Roman" w:eastAsia="Times New Roman" w:hAnsi="Times New Roman" w:cs="Times New Roman"/>
          <w:sz w:val="24"/>
          <w:szCs w:val="24"/>
          <w:lang w:val="bs-Latn-BA"/>
        </w:rPr>
      </w:pPr>
      <w:r w:rsidRPr="004A7755">
        <w:rPr>
          <w:rFonts w:ascii="Times New Roman" w:eastAsia="Times New Roman" w:hAnsi="Times New Roman" w:cs="Times New Roman"/>
          <w:sz w:val="24"/>
          <w:szCs w:val="24"/>
          <w:lang w:val="bs-Latn-BA"/>
        </w:rPr>
        <w:t xml:space="preserve">Članom </w:t>
      </w:r>
      <w:r w:rsidR="001D5932">
        <w:rPr>
          <w:rFonts w:ascii="Times New Roman" w:eastAsia="Times New Roman" w:hAnsi="Times New Roman" w:cs="Times New Roman"/>
          <w:sz w:val="24"/>
          <w:szCs w:val="24"/>
          <w:lang w:val="bs-Latn-BA"/>
        </w:rPr>
        <w:t>9</w:t>
      </w:r>
      <w:r w:rsidRPr="004A7755">
        <w:rPr>
          <w:rFonts w:ascii="Times New Roman" w:eastAsia="Times New Roman" w:hAnsi="Times New Roman" w:cs="Times New Roman"/>
          <w:sz w:val="24"/>
          <w:szCs w:val="24"/>
          <w:lang w:val="bs-Latn-BA"/>
        </w:rPr>
        <w:t xml:space="preserve">. Pravilnika se propisuju obaveze i dužnosti Agencije na način da Agencija ima mogućnost ponovnog zakazivanje e-Aukcije u slučaju problema koji se dese isključivo u okruženju za koje je nadležna Agencija. </w:t>
      </w:r>
    </w:p>
    <w:p w14:paraId="095BC10D" w14:textId="53854082" w:rsidR="001D5932" w:rsidRPr="004A7755" w:rsidRDefault="001D5932" w:rsidP="00E517B3">
      <w:pPr>
        <w:spacing w:after="0"/>
        <w:jc w:val="both"/>
        <w:rPr>
          <w:rFonts w:ascii="Times New Roman" w:hAnsi="Times New Roman" w:cs="Times New Roman"/>
          <w:sz w:val="24"/>
          <w:szCs w:val="24"/>
        </w:rPr>
      </w:pPr>
      <w:r w:rsidRPr="00842C55">
        <w:rPr>
          <w:rFonts w:ascii="Times New Roman" w:eastAsia="Times New Roman" w:hAnsi="Times New Roman" w:cs="Times New Roman"/>
          <w:sz w:val="24"/>
          <w:szCs w:val="24"/>
          <w:lang w:val="bs-Latn-BA"/>
        </w:rPr>
        <w:t>E</w:t>
      </w:r>
      <w:r w:rsidR="004A7755" w:rsidRPr="00842C55">
        <w:rPr>
          <w:rFonts w:ascii="Times New Roman" w:eastAsia="Times New Roman" w:hAnsi="Times New Roman" w:cs="Times New Roman"/>
          <w:sz w:val="24"/>
          <w:szCs w:val="24"/>
          <w:lang w:val="bs-Latn-BA"/>
        </w:rPr>
        <w:t>-Aukciju je moguće zakazati i u slučaju izjavl</w:t>
      </w:r>
      <w:r w:rsidRPr="00842C55">
        <w:rPr>
          <w:rFonts w:ascii="Times New Roman" w:eastAsia="Times New Roman" w:hAnsi="Times New Roman" w:cs="Times New Roman"/>
          <w:sz w:val="24"/>
          <w:szCs w:val="24"/>
          <w:lang w:val="bs-Latn-BA"/>
        </w:rPr>
        <w:t>jene žalbe, u ponovnom postupku po žalbi, a</w:t>
      </w:r>
      <w:r w:rsidR="004A7755" w:rsidRPr="00842C55">
        <w:rPr>
          <w:rFonts w:ascii="Times New Roman" w:eastAsia="Times New Roman" w:hAnsi="Times New Roman" w:cs="Times New Roman"/>
          <w:sz w:val="24"/>
          <w:szCs w:val="24"/>
          <w:lang w:val="bs-Latn-BA"/>
        </w:rPr>
        <w:t xml:space="preserve"> na osnovu rješenja Ureda za razmatranje žalbi BiH i u slučaju razloga koji su izvan kontrole ugovornog organa. U svim navedenim slučajevima ugovorni organ samostalno zakazuje e-Aukciju u sistemu e-Nabavke.</w:t>
      </w:r>
      <w:r w:rsidR="00842C55" w:rsidRPr="00842C55">
        <w:rPr>
          <w:rFonts w:ascii="Times New Roman" w:hAnsi="Times New Roman" w:cs="Times New Roman"/>
          <w:sz w:val="24"/>
          <w:szCs w:val="24"/>
        </w:rPr>
        <w:t xml:space="preserve"> </w:t>
      </w:r>
      <w:r w:rsidR="00842C55">
        <w:rPr>
          <w:rFonts w:ascii="Times New Roman" w:hAnsi="Times New Roman" w:cs="Times New Roman"/>
          <w:sz w:val="24"/>
          <w:szCs w:val="24"/>
        </w:rPr>
        <w:t>Također, ug</w:t>
      </w:r>
      <w:r w:rsidR="00842C55" w:rsidRPr="00842C55">
        <w:rPr>
          <w:rFonts w:ascii="Times New Roman" w:hAnsi="Times New Roman" w:cs="Times New Roman"/>
          <w:sz w:val="24"/>
          <w:szCs w:val="24"/>
        </w:rPr>
        <w:t xml:space="preserve">ovorni organ poništava e-Aukciju ili poništava i </w:t>
      </w:r>
      <w:r w:rsidR="00842C55" w:rsidRPr="00842C55">
        <w:rPr>
          <w:rFonts w:ascii="Times New Roman" w:hAnsi="Times New Roman" w:cs="Times New Roman"/>
          <w:sz w:val="24"/>
          <w:szCs w:val="24"/>
        </w:rPr>
        <w:lastRenderedPageBreak/>
        <w:t xml:space="preserve">ponovo zakazuje e-Aukciju u opravdanim slučajevima </w:t>
      </w:r>
      <w:r w:rsidR="00842C55" w:rsidRPr="00842C55">
        <w:rPr>
          <w:rFonts w:ascii="Times New Roman" w:hAnsi="Times New Roman" w:cs="Times New Roman"/>
          <w:sz w:val="24"/>
          <w:szCs w:val="24"/>
          <w:shd w:val="clear" w:color="auto" w:fill="FFFFFF"/>
        </w:rPr>
        <w:t>kada ocjeni da se radi o opravdanom slučaju</w:t>
      </w:r>
      <w:r w:rsidR="00842C55" w:rsidRPr="00842C55">
        <w:rPr>
          <w:rFonts w:ascii="Times New Roman" w:hAnsi="Times New Roman" w:cs="Times New Roman"/>
          <w:shd w:val="clear" w:color="auto" w:fill="FFFFFF"/>
        </w:rPr>
        <w:t>.</w:t>
      </w:r>
      <w:r w:rsidR="00E517B3">
        <w:rPr>
          <w:rFonts w:ascii="Times New Roman" w:hAnsi="Times New Roman" w:cs="Times New Roman"/>
          <w:sz w:val="24"/>
          <w:szCs w:val="24"/>
        </w:rPr>
        <w:t xml:space="preserve"> </w:t>
      </w:r>
      <w:r>
        <w:rPr>
          <w:rFonts w:ascii="Times New Roman" w:eastAsia="Times New Roman" w:hAnsi="Times New Roman" w:cs="Times New Roman"/>
          <w:sz w:val="24"/>
          <w:szCs w:val="24"/>
          <w:lang w:val="bs-Latn-BA"/>
        </w:rPr>
        <w:t xml:space="preserve">Uvedeno je da se </w:t>
      </w:r>
      <w:r w:rsidR="00E517B3">
        <w:rPr>
          <w:rFonts w:ascii="Times New Roman" w:eastAsia="Times New Roman" w:hAnsi="Times New Roman" w:cs="Times New Roman"/>
          <w:sz w:val="24"/>
          <w:szCs w:val="24"/>
          <w:lang w:val="bs-Latn-BA"/>
        </w:rPr>
        <w:t xml:space="preserve">i </w:t>
      </w:r>
      <w:r>
        <w:rPr>
          <w:rFonts w:ascii="Times New Roman" w:eastAsia="Times New Roman" w:hAnsi="Times New Roman" w:cs="Times New Roman"/>
          <w:sz w:val="24"/>
          <w:szCs w:val="24"/>
          <w:lang w:val="bs-Latn-BA"/>
        </w:rPr>
        <w:t xml:space="preserve">zahtjevi za ponovno zakazivanje i rješavanje po zahtjevu za ponovno zakazivanje provode putem sistema e-Nabavke. </w:t>
      </w:r>
    </w:p>
    <w:p w14:paraId="0349E128" w14:textId="77777777" w:rsidR="004A7755" w:rsidRPr="004A7755" w:rsidRDefault="004A7755" w:rsidP="004A7755">
      <w:pPr>
        <w:spacing w:after="0" w:line="240" w:lineRule="auto"/>
        <w:jc w:val="both"/>
        <w:rPr>
          <w:rFonts w:ascii="Times New Roman" w:eastAsia="Times New Roman" w:hAnsi="Times New Roman" w:cs="Times New Roman"/>
          <w:sz w:val="24"/>
          <w:szCs w:val="24"/>
          <w:lang w:val="bs-Latn-BA"/>
        </w:rPr>
      </w:pPr>
    </w:p>
    <w:p w14:paraId="37EF1F8E" w14:textId="6BE0D1B9" w:rsidR="004A7755" w:rsidRPr="004A7755" w:rsidRDefault="004A7755" w:rsidP="00C51152">
      <w:pPr>
        <w:spacing w:after="0"/>
        <w:jc w:val="both"/>
        <w:rPr>
          <w:rFonts w:ascii="Times New Roman" w:hAnsi="Times New Roman" w:cs="Times New Roman"/>
          <w:sz w:val="24"/>
          <w:szCs w:val="24"/>
        </w:rPr>
      </w:pPr>
      <w:r w:rsidRPr="00A735DF">
        <w:rPr>
          <w:rFonts w:ascii="Times New Roman" w:eastAsia="Times New Roman" w:hAnsi="Times New Roman" w:cs="Times New Roman"/>
          <w:sz w:val="24"/>
          <w:szCs w:val="24"/>
          <w:lang w:val="bs-Latn-BA"/>
        </w:rPr>
        <w:t xml:space="preserve">Članom </w:t>
      </w:r>
      <w:r w:rsidR="00681C09" w:rsidRPr="00A735DF">
        <w:rPr>
          <w:rFonts w:ascii="Times New Roman" w:eastAsia="Times New Roman" w:hAnsi="Times New Roman" w:cs="Times New Roman"/>
          <w:sz w:val="24"/>
          <w:szCs w:val="24"/>
          <w:lang w:val="bs-Latn-BA"/>
        </w:rPr>
        <w:t>10</w:t>
      </w:r>
      <w:r w:rsidRPr="00A735DF">
        <w:rPr>
          <w:rFonts w:ascii="Times New Roman" w:eastAsia="Times New Roman" w:hAnsi="Times New Roman" w:cs="Times New Roman"/>
          <w:sz w:val="24"/>
          <w:szCs w:val="24"/>
          <w:lang w:val="bs-Latn-BA"/>
        </w:rPr>
        <w:t xml:space="preserve">. Pravilnika se propisuje sniženje cijena, na način da je svako snižavanje cijene ponude u slučaju najniže cijene, kao kriterija za dodjelu ugovora,  moguće u rasponu od 0,1 % do 10 % najniže </w:t>
      </w:r>
      <w:r w:rsidR="00A735DF" w:rsidRPr="00A735DF">
        <w:rPr>
          <w:rFonts w:ascii="Times New Roman" w:hAnsi="Times New Roman" w:cs="Times New Roman"/>
          <w:sz w:val="24"/>
          <w:szCs w:val="24"/>
        </w:rPr>
        <w:t>ponuđene početne</w:t>
      </w:r>
      <w:r w:rsidR="00A735DF">
        <w:rPr>
          <w:rFonts w:ascii="Times New Roman" w:hAnsi="Times New Roman" w:cs="Times New Roman"/>
          <w:sz w:val="24"/>
          <w:szCs w:val="24"/>
        </w:rPr>
        <w:t xml:space="preserve"> cijene</w:t>
      </w:r>
      <w:r w:rsidRPr="004A7755">
        <w:rPr>
          <w:rFonts w:ascii="Times New Roman" w:eastAsia="Times New Roman" w:hAnsi="Times New Roman" w:cs="Times New Roman"/>
          <w:sz w:val="24"/>
          <w:szCs w:val="24"/>
          <w:lang w:val="bs-Latn-BA"/>
        </w:rPr>
        <w:t>, a u slučaju ekonomski najpovoljnije ponude, kao kriterija za dodjelu ugovora, je moguće u rasponu od 0,1 % do 10 % ponuđene cijene. Ovakav način mogućeg sniženja cijene je jedan vid zaštite i kontrole ponuđača, kako ne bi nekontrolisano snižavali cijenu svoje ponude.</w:t>
      </w:r>
    </w:p>
    <w:p w14:paraId="67395650" w14:textId="56103C66" w:rsidR="006636C9" w:rsidRDefault="004A7755" w:rsidP="004A7755">
      <w:pPr>
        <w:spacing w:after="0" w:line="240" w:lineRule="auto"/>
        <w:jc w:val="both"/>
        <w:rPr>
          <w:rFonts w:ascii="Times New Roman" w:eastAsia="Times New Roman" w:hAnsi="Times New Roman" w:cs="Times New Roman"/>
          <w:sz w:val="24"/>
          <w:szCs w:val="24"/>
          <w:lang w:val="bs-Latn-BA"/>
        </w:rPr>
      </w:pPr>
      <w:r w:rsidRPr="004A7755">
        <w:rPr>
          <w:rFonts w:ascii="Times New Roman" w:eastAsia="Times New Roman" w:hAnsi="Times New Roman" w:cs="Times New Roman"/>
          <w:sz w:val="24"/>
          <w:szCs w:val="24"/>
          <w:lang w:val="bs-Latn-BA"/>
        </w:rPr>
        <w:t xml:space="preserve">Članom </w:t>
      </w:r>
      <w:r w:rsidR="009C780E">
        <w:rPr>
          <w:rFonts w:ascii="Times New Roman" w:eastAsia="Times New Roman" w:hAnsi="Times New Roman" w:cs="Times New Roman"/>
          <w:sz w:val="24"/>
          <w:szCs w:val="24"/>
          <w:lang w:val="bs-Latn-BA"/>
        </w:rPr>
        <w:t>11</w:t>
      </w:r>
      <w:r w:rsidRPr="004A7755">
        <w:rPr>
          <w:rFonts w:ascii="Times New Roman" w:eastAsia="Times New Roman" w:hAnsi="Times New Roman" w:cs="Times New Roman"/>
          <w:sz w:val="24"/>
          <w:szCs w:val="24"/>
          <w:lang w:val="bs-Latn-BA"/>
        </w:rPr>
        <w:t xml:space="preserve">. Pravilnika propisana je obaveznost primjene e-Aukcije u postupcima javne nabavke, </w:t>
      </w:r>
    </w:p>
    <w:p w14:paraId="32DC95A5" w14:textId="30A99295" w:rsidR="006636C9" w:rsidRDefault="006636C9" w:rsidP="004A77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način da je</w:t>
      </w:r>
      <w:r w:rsidRPr="002F70AB">
        <w:rPr>
          <w:rFonts w:ascii="Times New Roman" w:hAnsi="Times New Roman" w:cs="Times New Roman"/>
          <w:sz w:val="24"/>
          <w:szCs w:val="24"/>
        </w:rPr>
        <w:t xml:space="preserve"> </w:t>
      </w:r>
      <w:r>
        <w:rPr>
          <w:rFonts w:ascii="Times New Roman" w:hAnsi="Times New Roman" w:cs="Times New Roman"/>
          <w:sz w:val="24"/>
          <w:szCs w:val="24"/>
        </w:rPr>
        <w:t>01.</w:t>
      </w:r>
      <w:proofErr w:type="gramStart"/>
      <w:r>
        <w:rPr>
          <w:rFonts w:ascii="Times New Roman" w:hAnsi="Times New Roman" w:cs="Times New Roman"/>
          <w:sz w:val="24"/>
          <w:szCs w:val="24"/>
        </w:rPr>
        <w:t>01.2023.godine</w:t>
      </w:r>
      <w:proofErr w:type="gramEnd"/>
      <w:r w:rsidRPr="002F70AB">
        <w:rPr>
          <w:rFonts w:ascii="Times New Roman" w:hAnsi="Times New Roman" w:cs="Times New Roman"/>
          <w:sz w:val="24"/>
          <w:szCs w:val="24"/>
        </w:rPr>
        <w:t xml:space="preserve"> ugovorni organ za postupke javne nabavke iz člana 4. stav (1) ovog pravilnika, kod kojih se koristi najniža cijena kao kriterij za dodjelu ugovora, </w:t>
      </w:r>
      <w:r w:rsidR="00E65FCB">
        <w:rPr>
          <w:rFonts w:ascii="Times New Roman" w:hAnsi="Times New Roman" w:cs="Times New Roman"/>
          <w:sz w:val="24"/>
          <w:szCs w:val="24"/>
        </w:rPr>
        <w:t>dužan</w:t>
      </w:r>
      <w:r w:rsidRPr="002F70AB">
        <w:rPr>
          <w:rFonts w:ascii="Times New Roman" w:hAnsi="Times New Roman" w:cs="Times New Roman"/>
          <w:sz w:val="24"/>
          <w:szCs w:val="24"/>
        </w:rPr>
        <w:t xml:space="preserve"> predvidjeti provođenje e-Aukcije za najmanje 60% postupaka javne nabavke</w:t>
      </w:r>
      <w:r w:rsidR="00E65FCB">
        <w:rPr>
          <w:rFonts w:ascii="Times New Roman" w:hAnsi="Times New Roman" w:cs="Times New Roman"/>
          <w:sz w:val="24"/>
          <w:szCs w:val="24"/>
        </w:rPr>
        <w:t>.</w:t>
      </w:r>
    </w:p>
    <w:p w14:paraId="746930B2" w14:textId="2E517CA2" w:rsidR="00B7196D" w:rsidRDefault="00B7196D" w:rsidP="004A77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Članom 12. Pravilnika je propisano prestanak važenja ranije donesenog Pravilnika.</w:t>
      </w:r>
    </w:p>
    <w:p w14:paraId="07270CB3" w14:textId="6508C731" w:rsidR="00B7196D" w:rsidRDefault="00B7196D" w:rsidP="004A77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Članom 13. utvrđen je početak primjenje predloženog Pravilnika. </w:t>
      </w:r>
    </w:p>
    <w:p w14:paraId="1CCE9AFD" w14:textId="3D1C9CE0" w:rsidR="00712E50" w:rsidRDefault="00712E50" w:rsidP="004A7755">
      <w:pPr>
        <w:spacing w:after="0" w:line="240" w:lineRule="auto"/>
        <w:jc w:val="both"/>
        <w:rPr>
          <w:rFonts w:ascii="Times New Roman" w:hAnsi="Times New Roman" w:cs="Times New Roman"/>
          <w:sz w:val="24"/>
          <w:szCs w:val="24"/>
        </w:rPr>
      </w:pPr>
    </w:p>
    <w:p w14:paraId="0DBB035D" w14:textId="7445B374" w:rsidR="00712E50" w:rsidRPr="00712E50" w:rsidRDefault="00712E50" w:rsidP="004A7755">
      <w:pPr>
        <w:spacing w:after="0" w:line="240" w:lineRule="auto"/>
        <w:jc w:val="both"/>
        <w:rPr>
          <w:rFonts w:ascii="Times New Roman" w:eastAsia="Times New Roman" w:hAnsi="Times New Roman" w:cs="Times New Roman"/>
          <w:b/>
          <w:sz w:val="24"/>
          <w:szCs w:val="24"/>
          <w:lang w:val="bs-Latn-BA"/>
        </w:rPr>
      </w:pPr>
      <w:r w:rsidRPr="00712E50">
        <w:rPr>
          <w:rFonts w:ascii="Times New Roman" w:hAnsi="Times New Roman" w:cs="Times New Roman"/>
          <w:b/>
          <w:sz w:val="24"/>
          <w:szCs w:val="24"/>
        </w:rPr>
        <w:t>5. Finansijska sredstva</w:t>
      </w:r>
    </w:p>
    <w:p w14:paraId="7D262D3C" w14:textId="31026FCA" w:rsidR="006636C9" w:rsidRDefault="006636C9" w:rsidP="004A7755">
      <w:pPr>
        <w:spacing w:after="0" w:line="240" w:lineRule="auto"/>
        <w:jc w:val="both"/>
        <w:rPr>
          <w:rFonts w:ascii="Times New Roman" w:eastAsia="Times New Roman" w:hAnsi="Times New Roman" w:cs="Times New Roman"/>
          <w:sz w:val="24"/>
          <w:szCs w:val="24"/>
          <w:lang w:val="bs-Latn-BA"/>
        </w:rPr>
      </w:pPr>
    </w:p>
    <w:p w14:paraId="45875B98" w14:textId="7D766734" w:rsidR="00712E50" w:rsidRDefault="00712E50" w:rsidP="004A7755">
      <w:pPr>
        <w:spacing w:after="0" w:line="240" w:lineRule="auto"/>
        <w:jc w:val="both"/>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t>Za realizaciju ovog podzakonskog akta su predviđena i osigurana sredstva u budžetu Agencije za javne nabavke BiH.</w:t>
      </w:r>
    </w:p>
    <w:p w14:paraId="6B9A5B5B" w14:textId="33E4E15F" w:rsidR="004A7755" w:rsidRPr="004A7755" w:rsidRDefault="004A7755" w:rsidP="004A7755">
      <w:pPr>
        <w:spacing w:after="0" w:line="240" w:lineRule="auto"/>
        <w:jc w:val="both"/>
        <w:rPr>
          <w:rFonts w:ascii="Times New Roman" w:eastAsia="Times New Roman" w:hAnsi="Times New Roman" w:cs="Times New Roman"/>
          <w:sz w:val="24"/>
          <w:szCs w:val="24"/>
          <w:lang w:val="bs-Latn-BA"/>
        </w:rPr>
      </w:pPr>
    </w:p>
    <w:p w14:paraId="1BAFAAEC" w14:textId="77777777" w:rsidR="004A7755" w:rsidRPr="004A7755" w:rsidRDefault="004A7755" w:rsidP="004A7755">
      <w:pPr>
        <w:spacing w:after="0" w:line="240" w:lineRule="auto"/>
        <w:jc w:val="both"/>
        <w:rPr>
          <w:rFonts w:ascii="Times New Roman" w:eastAsia="Times New Roman" w:hAnsi="Times New Roman" w:cs="Times New Roman"/>
          <w:sz w:val="24"/>
          <w:szCs w:val="24"/>
          <w:lang w:val="bs-Latn-BA"/>
        </w:rPr>
      </w:pPr>
    </w:p>
    <w:p w14:paraId="6568C646" w14:textId="77777777" w:rsidR="002F70AB" w:rsidRPr="002F70AB" w:rsidRDefault="002F70AB" w:rsidP="002F70AB">
      <w:pPr>
        <w:jc w:val="center"/>
        <w:rPr>
          <w:rFonts w:ascii="Times New Roman" w:hAnsi="Times New Roman" w:cs="Times New Roman"/>
          <w:b/>
          <w:i/>
          <w:sz w:val="24"/>
          <w:szCs w:val="24"/>
          <w:lang w:val="sr-Latn-BA"/>
        </w:rPr>
      </w:pPr>
    </w:p>
    <w:sectPr w:rsidR="002F70AB" w:rsidRPr="002F70AB" w:rsidSect="000C041A">
      <w:headerReference w:type="first" r:id="rId8"/>
      <w:pgSz w:w="12240" w:h="15840"/>
      <w:pgMar w:top="1440" w:right="1440" w:bottom="1440" w:left="162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77AB2" w16cid:durableId="20BF659B"/>
  <w16cid:commentId w16cid:paraId="6670F273" w16cid:durableId="20BF6714"/>
  <w16cid:commentId w16cid:paraId="585273D3" w16cid:durableId="20BF6392"/>
  <w16cid:commentId w16cid:paraId="7EB2B4EA" w16cid:durableId="20BF63B1"/>
  <w16cid:commentId w16cid:paraId="7A1B7501" w16cid:durableId="20BF645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2BC54" w14:textId="77777777" w:rsidR="00A012F7" w:rsidRDefault="00A012F7" w:rsidP="000446F3">
      <w:pPr>
        <w:spacing w:after="0" w:line="240" w:lineRule="auto"/>
      </w:pPr>
      <w:r>
        <w:separator/>
      </w:r>
    </w:p>
  </w:endnote>
  <w:endnote w:type="continuationSeparator" w:id="0">
    <w:p w14:paraId="6E26D674" w14:textId="77777777" w:rsidR="00A012F7" w:rsidRDefault="00A012F7" w:rsidP="0004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E8903" w14:textId="77777777" w:rsidR="00A012F7" w:rsidRDefault="00A012F7" w:rsidP="000446F3">
      <w:pPr>
        <w:spacing w:after="0" w:line="240" w:lineRule="auto"/>
      </w:pPr>
      <w:r>
        <w:separator/>
      </w:r>
    </w:p>
  </w:footnote>
  <w:footnote w:type="continuationSeparator" w:id="0">
    <w:p w14:paraId="656D2ED2" w14:textId="77777777" w:rsidR="00A012F7" w:rsidRDefault="00A012F7" w:rsidP="00044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4841" w14:textId="0F2F4B2C" w:rsidR="005A6FA1" w:rsidRPr="00630972" w:rsidRDefault="00F77965" w:rsidP="00FC511E">
    <w:pPr>
      <w:spacing w:after="0"/>
      <w:jc w:val="right"/>
      <w:rPr>
        <w:rFonts w:ascii="Times New Roman" w:hAnsi="Times New Roman" w:cs="Times New Roman"/>
        <w:b/>
        <w:sz w:val="24"/>
        <w:szCs w:val="24"/>
        <w:lang w:val="sr-Latn-BA"/>
      </w:rPr>
    </w:pPr>
    <w:r>
      <w:rPr>
        <w:rFonts w:ascii="Times New Roman" w:hAnsi="Times New Roman" w:cs="Times New Roman"/>
        <w:b/>
        <w:sz w:val="24"/>
        <w:szCs w:val="24"/>
        <w:lang w:val="sr-Latn-BA"/>
      </w:rPr>
      <w:t>Nacrt</w:t>
    </w:r>
  </w:p>
  <w:p w14:paraId="5BB2096D" w14:textId="77777777" w:rsidR="005A6FA1" w:rsidRDefault="005A6F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181"/>
    <w:multiLevelType w:val="hybridMultilevel"/>
    <w:tmpl w:val="6B2003DE"/>
    <w:lvl w:ilvl="0" w:tplc="B500479A">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 w15:restartNumberingAfterBreak="0">
    <w:nsid w:val="01B358F8"/>
    <w:multiLevelType w:val="hybridMultilevel"/>
    <w:tmpl w:val="BDC83436"/>
    <w:lvl w:ilvl="0" w:tplc="F080183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 w15:restartNumberingAfterBreak="0">
    <w:nsid w:val="02A34538"/>
    <w:multiLevelType w:val="hybridMultilevel"/>
    <w:tmpl w:val="6D10850C"/>
    <w:lvl w:ilvl="0" w:tplc="EF66BA5C">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89315AF"/>
    <w:multiLevelType w:val="hybridMultilevel"/>
    <w:tmpl w:val="0824A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C72B7"/>
    <w:multiLevelType w:val="hybridMultilevel"/>
    <w:tmpl w:val="5792F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8534F"/>
    <w:multiLevelType w:val="hybridMultilevel"/>
    <w:tmpl w:val="81EA74CA"/>
    <w:lvl w:ilvl="0" w:tplc="5852B260">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 w15:restartNumberingAfterBreak="0">
    <w:nsid w:val="11F641B3"/>
    <w:multiLevelType w:val="hybridMultilevel"/>
    <w:tmpl w:val="81CA9A7E"/>
    <w:lvl w:ilvl="0" w:tplc="83280D8E">
      <w:start w:val="1"/>
      <w:numFmt w:val="decimal"/>
      <w:lvlText w:val="(%1)"/>
      <w:lvlJc w:val="left"/>
      <w:pPr>
        <w:ind w:left="360" w:hanging="360"/>
      </w:pPr>
      <w:rPr>
        <w:rFonts w:hint="default"/>
        <w:i w:val="0"/>
        <w:color w:val="auto"/>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 w15:restartNumberingAfterBreak="0">
    <w:nsid w:val="1473242D"/>
    <w:multiLevelType w:val="hybridMultilevel"/>
    <w:tmpl w:val="164E084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177221C6"/>
    <w:multiLevelType w:val="hybridMultilevel"/>
    <w:tmpl w:val="A412CED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19CD79E3"/>
    <w:multiLevelType w:val="hybridMultilevel"/>
    <w:tmpl w:val="0476A65C"/>
    <w:lvl w:ilvl="0" w:tplc="F0801832">
      <w:start w:val="1"/>
      <w:numFmt w:val="decimal"/>
      <w:lvlText w:val="(%1)"/>
      <w:lvlJc w:val="left"/>
      <w:pPr>
        <w:ind w:left="720" w:hanging="360"/>
      </w:pPr>
      <w:rPr>
        <w:rFonts w:hint="default"/>
      </w:rPr>
    </w:lvl>
    <w:lvl w:ilvl="1" w:tplc="93CC81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B6FD4"/>
    <w:multiLevelType w:val="hybridMultilevel"/>
    <w:tmpl w:val="9AEA6B9C"/>
    <w:lvl w:ilvl="0" w:tplc="126AB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248D3"/>
    <w:multiLevelType w:val="hybridMultilevel"/>
    <w:tmpl w:val="371697A8"/>
    <w:lvl w:ilvl="0" w:tplc="04090017">
      <w:start w:val="1"/>
      <w:numFmt w:val="lowerLetter"/>
      <w:lvlText w:val="%1)"/>
      <w:lvlJc w:val="lef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921FA1"/>
    <w:multiLevelType w:val="hybridMultilevel"/>
    <w:tmpl w:val="3B58EE54"/>
    <w:lvl w:ilvl="0" w:tplc="2F68182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15:restartNumberingAfterBreak="0">
    <w:nsid w:val="219743FF"/>
    <w:multiLevelType w:val="hybridMultilevel"/>
    <w:tmpl w:val="75EC6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9105C"/>
    <w:multiLevelType w:val="hybridMultilevel"/>
    <w:tmpl w:val="A8205FDC"/>
    <w:lvl w:ilvl="0" w:tplc="ACB896EC">
      <w:start w:val="9"/>
      <w:numFmt w:val="decimal"/>
      <w:lvlText w:val="(%1)"/>
      <w:lvlJc w:val="left"/>
      <w:pPr>
        <w:ind w:left="540" w:hanging="360"/>
      </w:pPr>
      <w:rPr>
        <w:rFonts w:hint="default"/>
      </w:rPr>
    </w:lvl>
    <w:lvl w:ilvl="1" w:tplc="141A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65E33"/>
    <w:multiLevelType w:val="hybridMultilevel"/>
    <w:tmpl w:val="0E6829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90C16"/>
    <w:multiLevelType w:val="hybridMultilevel"/>
    <w:tmpl w:val="B20862A4"/>
    <w:lvl w:ilvl="0" w:tplc="04090017">
      <w:start w:val="1"/>
      <w:numFmt w:val="lowerLetter"/>
      <w:lvlText w:val="%1)"/>
      <w:lvlJc w:val="left"/>
      <w:pPr>
        <w:ind w:left="720" w:hanging="360"/>
      </w:pPr>
    </w:lvl>
    <w:lvl w:ilvl="1" w:tplc="91446B6A">
      <w:start w:val="1"/>
      <w:numFmt w:val="decimal"/>
      <w:lvlText w:val="(%2)"/>
      <w:lvlJc w:val="left"/>
      <w:pPr>
        <w:ind w:left="480" w:hanging="390"/>
      </w:pPr>
      <w:rPr>
        <w:rFonts w:hint="default"/>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E00F8"/>
    <w:multiLevelType w:val="hybridMultilevel"/>
    <w:tmpl w:val="9E9A0AF8"/>
    <w:lvl w:ilvl="0" w:tplc="2CECC12C">
      <w:start w:val="1"/>
      <w:numFmt w:val="lowerLetter"/>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EF66BA5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E2C30"/>
    <w:multiLevelType w:val="hybridMultilevel"/>
    <w:tmpl w:val="F5263CDC"/>
    <w:lvl w:ilvl="0" w:tplc="D8F604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19D21EF"/>
    <w:multiLevelType w:val="hybridMultilevel"/>
    <w:tmpl w:val="993628E8"/>
    <w:lvl w:ilvl="0" w:tplc="A9582E74">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0" w15:restartNumberingAfterBreak="0">
    <w:nsid w:val="32EF3B69"/>
    <w:multiLevelType w:val="hybridMultilevel"/>
    <w:tmpl w:val="F55E9CD4"/>
    <w:lvl w:ilvl="0" w:tplc="ACB896EC">
      <w:start w:val="9"/>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F22BE"/>
    <w:multiLevelType w:val="hybridMultilevel"/>
    <w:tmpl w:val="F4B44D9E"/>
    <w:lvl w:ilvl="0" w:tplc="2468F20A">
      <w:start w:val="1"/>
      <w:numFmt w:val="decimal"/>
      <w:lvlText w:val="(%1)"/>
      <w:lvlJc w:val="left"/>
      <w:pPr>
        <w:ind w:left="360" w:hanging="360"/>
      </w:pPr>
      <w:rPr>
        <w:rFonts w:hint="default"/>
        <w:i w:val="0"/>
        <w:color w:val="auto"/>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2" w15:restartNumberingAfterBreak="0">
    <w:nsid w:val="34E21340"/>
    <w:multiLevelType w:val="hybridMultilevel"/>
    <w:tmpl w:val="1B1EAA34"/>
    <w:lvl w:ilvl="0" w:tplc="C3286C4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3" w15:restartNumberingAfterBreak="0">
    <w:nsid w:val="373D6410"/>
    <w:multiLevelType w:val="hybridMultilevel"/>
    <w:tmpl w:val="029EDAD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3AE63F0A"/>
    <w:multiLevelType w:val="hybridMultilevel"/>
    <w:tmpl w:val="270AF2B8"/>
    <w:lvl w:ilvl="0" w:tplc="01D83C1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3A4F83"/>
    <w:multiLevelType w:val="hybridMultilevel"/>
    <w:tmpl w:val="241A723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3C2774D8"/>
    <w:multiLevelType w:val="hybridMultilevel"/>
    <w:tmpl w:val="84FC3944"/>
    <w:lvl w:ilvl="0" w:tplc="F0801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85AF2"/>
    <w:multiLevelType w:val="hybridMultilevel"/>
    <w:tmpl w:val="921843C2"/>
    <w:lvl w:ilvl="0" w:tplc="0C78A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D431E"/>
    <w:multiLevelType w:val="hybridMultilevel"/>
    <w:tmpl w:val="B5982ED4"/>
    <w:lvl w:ilvl="0" w:tplc="6E8A249C">
      <w:start w:val="2"/>
      <w:numFmt w:val="decimal"/>
      <w:lvlText w:val="(%1)"/>
      <w:lvlJc w:val="left"/>
      <w:pPr>
        <w:ind w:left="540" w:hanging="360"/>
      </w:pPr>
      <w:rPr>
        <w:rFonts w:hint="default"/>
      </w:rPr>
    </w:lvl>
    <w:lvl w:ilvl="1" w:tplc="0A6E57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4E7CBE"/>
    <w:multiLevelType w:val="hybridMultilevel"/>
    <w:tmpl w:val="9FA6333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45C725C3"/>
    <w:multiLevelType w:val="hybridMultilevel"/>
    <w:tmpl w:val="CE5E861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47C34CD9"/>
    <w:multiLevelType w:val="hybridMultilevel"/>
    <w:tmpl w:val="9530C058"/>
    <w:lvl w:ilvl="0" w:tplc="83280D8E">
      <w:start w:val="1"/>
      <w:numFmt w:val="decimal"/>
      <w:lvlText w:val="(%1)"/>
      <w:lvlJc w:val="left"/>
      <w:pPr>
        <w:ind w:left="375" w:hanging="375"/>
      </w:pPr>
      <w:rPr>
        <w:rFonts w:hint="default"/>
        <w:i w:val="0"/>
        <w:color w:val="auto"/>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2" w15:restartNumberingAfterBreak="0">
    <w:nsid w:val="48122697"/>
    <w:multiLevelType w:val="hybridMultilevel"/>
    <w:tmpl w:val="4760B408"/>
    <w:lvl w:ilvl="0" w:tplc="8BF47926">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3" w15:restartNumberingAfterBreak="0">
    <w:nsid w:val="4C1210AF"/>
    <w:multiLevelType w:val="hybridMultilevel"/>
    <w:tmpl w:val="5D60A29E"/>
    <w:lvl w:ilvl="0" w:tplc="0CE640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E391D94"/>
    <w:multiLevelType w:val="hybridMultilevel"/>
    <w:tmpl w:val="B7886FE4"/>
    <w:lvl w:ilvl="0" w:tplc="C6ECDBD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5" w15:restartNumberingAfterBreak="0">
    <w:nsid w:val="51847B62"/>
    <w:multiLevelType w:val="hybridMultilevel"/>
    <w:tmpl w:val="6AD009C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5A30329A"/>
    <w:multiLevelType w:val="hybridMultilevel"/>
    <w:tmpl w:val="F2C655DE"/>
    <w:lvl w:ilvl="0" w:tplc="6B041AD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7" w15:restartNumberingAfterBreak="0">
    <w:nsid w:val="5C3B06DB"/>
    <w:multiLevelType w:val="hybridMultilevel"/>
    <w:tmpl w:val="54B2C620"/>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97BD3"/>
    <w:multiLevelType w:val="hybridMultilevel"/>
    <w:tmpl w:val="4FCCBEDE"/>
    <w:lvl w:ilvl="0" w:tplc="83280D8E">
      <w:start w:val="1"/>
      <w:numFmt w:val="decimal"/>
      <w:lvlText w:val="(%1)"/>
      <w:lvlJc w:val="left"/>
      <w:pPr>
        <w:ind w:left="810" w:hanging="360"/>
      </w:pPr>
      <w:rPr>
        <w:rFonts w:hint="default"/>
        <w:i w:val="0"/>
        <w:color w:val="auto"/>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9" w15:restartNumberingAfterBreak="0">
    <w:nsid w:val="646013D8"/>
    <w:multiLevelType w:val="hybridMultilevel"/>
    <w:tmpl w:val="13C48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44856"/>
    <w:multiLevelType w:val="hybridMultilevel"/>
    <w:tmpl w:val="A6F470D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1" w15:restartNumberingAfterBreak="0">
    <w:nsid w:val="67405A06"/>
    <w:multiLevelType w:val="hybridMultilevel"/>
    <w:tmpl w:val="3830D182"/>
    <w:lvl w:ilvl="0" w:tplc="6736ECD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B30F7D"/>
    <w:multiLevelType w:val="hybridMultilevel"/>
    <w:tmpl w:val="8EF4D030"/>
    <w:lvl w:ilvl="0" w:tplc="E81E78D4">
      <w:start w:val="1"/>
      <w:numFmt w:val="decimal"/>
      <w:lvlText w:val="(%1)"/>
      <w:lvlJc w:val="left"/>
      <w:pPr>
        <w:ind w:left="720" w:hanging="360"/>
      </w:pPr>
      <w:rPr>
        <w:rFonts w:hint="default"/>
        <w:b w:val="0"/>
        <w:i w:val="0"/>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3" w15:restartNumberingAfterBreak="0">
    <w:nsid w:val="6893300F"/>
    <w:multiLevelType w:val="hybridMultilevel"/>
    <w:tmpl w:val="3808DD52"/>
    <w:lvl w:ilvl="0" w:tplc="378C7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812D11"/>
    <w:multiLevelType w:val="hybridMultilevel"/>
    <w:tmpl w:val="1C0A1150"/>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5" w15:restartNumberingAfterBreak="0">
    <w:nsid w:val="6D675116"/>
    <w:multiLevelType w:val="hybridMultilevel"/>
    <w:tmpl w:val="5FEA238C"/>
    <w:lvl w:ilvl="0" w:tplc="02D62384">
      <w:start w:val="1"/>
      <w:numFmt w:val="lowerLetter"/>
      <w:lvlText w:val="%1)"/>
      <w:lvlJc w:val="left"/>
      <w:pPr>
        <w:ind w:left="990" w:hanging="360"/>
      </w:pPr>
      <w:rPr>
        <w:i w:val="0"/>
      </w:rPr>
    </w:lvl>
    <w:lvl w:ilvl="1" w:tplc="04090017">
      <w:start w:val="1"/>
      <w:numFmt w:val="lowerLetter"/>
      <w:lvlText w:val="%2)"/>
      <w:lvlJc w:val="left"/>
      <w:pPr>
        <w:ind w:left="1440" w:hanging="360"/>
      </w:pPr>
    </w:lvl>
    <w:lvl w:ilvl="2" w:tplc="EF66BA5C">
      <w:start w:val="1"/>
      <w:numFmt w:val="decimal"/>
      <w:lvlText w:val="(%3)"/>
      <w:lvlJc w:val="left"/>
      <w:pPr>
        <w:ind w:left="81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8F6A79"/>
    <w:multiLevelType w:val="hybridMultilevel"/>
    <w:tmpl w:val="73808E1C"/>
    <w:lvl w:ilvl="0" w:tplc="D326F45E">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7" w15:restartNumberingAfterBreak="0">
    <w:nsid w:val="74FC2D81"/>
    <w:multiLevelType w:val="hybridMultilevel"/>
    <w:tmpl w:val="F1002DB4"/>
    <w:lvl w:ilvl="0" w:tplc="F080183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8" w15:restartNumberingAfterBreak="0">
    <w:nsid w:val="75992CF3"/>
    <w:multiLevelType w:val="hybridMultilevel"/>
    <w:tmpl w:val="3134FB6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9" w15:restartNumberingAfterBreak="0">
    <w:nsid w:val="76130B55"/>
    <w:multiLevelType w:val="hybridMultilevel"/>
    <w:tmpl w:val="F020864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0" w15:restartNumberingAfterBreak="0">
    <w:nsid w:val="78EE1401"/>
    <w:multiLevelType w:val="hybridMultilevel"/>
    <w:tmpl w:val="0D723D24"/>
    <w:lvl w:ilvl="0" w:tplc="11C4FA04">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1" w15:restartNumberingAfterBreak="0">
    <w:nsid w:val="7E920C1B"/>
    <w:multiLevelType w:val="hybridMultilevel"/>
    <w:tmpl w:val="E0DA89EE"/>
    <w:lvl w:ilvl="0" w:tplc="04090011">
      <w:start w:val="1"/>
      <w:numFmt w:val="decimal"/>
      <w:lvlText w:val="%1)"/>
      <w:lvlJc w:val="left"/>
      <w:pPr>
        <w:ind w:left="720" w:hanging="360"/>
      </w:pPr>
    </w:lvl>
    <w:lvl w:ilvl="1" w:tplc="0534FE1E">
      <w:start w:val="1"/>
      <w:numFmt w:val="lowerLetter"/>
      <w:lvlText w:val="%2)"/>
      <w:lvlJc w:val="left"/>
      <w:pPr>
        <w:ind w:left="1440" w:hanging="360"/>
      </w:pPr>
      <w:rPr>
        <w:rFonts w:hint="default"/>
      </w:rPr>
    </w:lvl>
    <w:lvl w:ilvl="2" w:tplc="EF66BA5C">
      <w:start w:val="1"/>
      <w:numFmt w:val="decimal"/>
      <w:lvlText w:val="(%3)"/>
      <w:lvlJc w:val="left"/>
      <w:pPr>
        <w:ind w:left="2160" w:hanging="180"/>
      </w:pPr>
      <w:rPr>
        <w:rFonts w:hint="default"/>
      </w:rPr>
    </w:lvl>
    <w:lvl w:ilvl="3" w:tplc="316C5E46">
      <w:start w:val="1"/>
      <w:numFmt w:val="decimal"/>
      <w:lvlText w:val="(%4)"/>
      <w:lvlJc w:val="left"/>
      <w:pPr>
        <w:ind w:left="5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A64B6D"/>
    <w:multiLevelType w:val="hybridMultilevel"/>
    <w:tmpl w:val="FF703A88"/>
    <w:lvl w:ilvl="0" w:tplc="929A8BF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11"/>
  </w:num>
  <w:num w:numId="2">
    <w:abstractNumId w:val="9"/>
  </w:num>
  <w:num w:numId="3">
    <w:abstractNumId w:val="17"/>
  </w:num>
  <w:num w:numId="4">
    <w:abstractNumId w:val="18"/>
  </w:num>
  <w:num w:numId="5">
    <w:abstractNumId w:val="43"/>
  </w:num>
  <w:num w:numId="6">
    <w:abstractNumId w:val="10"/>
  </w:num>
  <w:num w:numId="7">
    <w:abstractNumId w:val="27"/>
  </w:num>
  <w:num w:numId="8">
    <w:abstractNumId w:val="45"/>
  </w:num>
  <w:num w:numId="9">
    <w:abstractNumId w:val="28"/>
  </w:num>
  <w:num w:numId="10">
    <w:abstractNumId w:val="13"/>
  </w:num>
  <w:num w:numId="11">
    <w:abstractNumId w:val="33"/>
  </w:num>
  <w:num w:numId="12">
    <w:abstractNumId w:val="4"/>
  </w:num>
  <w:num w:numId="13">
    <w:abstractNumId w:val="24"/>
  </w:num>
  <w:num w:numId="14">
    <w:abstractNumId w:val="3"/>
  </w:num>
  <w:num w:numId="15">
    <w:abstractNumId w:val="15"/>
  </w:num>
  <w:num w:numId="16">
    <w:abstractNumId w:val="51"/>
  </w:num>
  <w:num w:numId="17">
    <w:abstractNumId w:val="0"/>
  </w:num>
  <w:num w:numId="18">
    <w:abstractNumId w:val="39"/>
  </w:num>
  <w:num w:numId="19">
    <w:abstractNumId w:val="16"/>
  </w:num>
  <w:num w:numId="20">
    <w:abstractNumId w:val="44"/>
  </w:num>
  <w:num w:numId="21">
    <w:abstractNumId w:val="31"/>
  </w:num>
  <w:num w:numId="22">
    <w:abstractNumId w:val="21"/>
  </w:num>
  <w:num w:numId="23">
    <w:abstractNumId w:val="19"/>
  </w:num>
  <w:num w:numId="24">
    <w:abstractNumId w:val="50"/>
  </w:num>
  <w:num w:numId="25">
    <w:abstractNumId w:val="36"/>
  </w:num>
  <w:num w:numId="26">
    <w:abstractNumId w:val="5"/>
  </w:num>
  <w:num w:numId="27">
    <w:abstractNumId w:val="12"/>
  </w:num>
  <w:num w:numId="28">
    <w:abstractNumId w:val="32"/>
  </w:num>
  <w:num w:numId="29">
    <w:abstractNumId w:val="30"/>
  </w:num>
  <w:num w:numId="30">
    <w:abstractNumId w:val="2"/>
  </w:num>
  <w:num w:numId="31">
    <w:abstractNumId w:val="52"/>
  </w:num>
  <w:num w:numId="32">
    <w:abstractNumId w:val="22"/>
  </w:num>
  <w:num w:numId="33">
    <w:abstractNumId w:val="34"/>
  </w:num>
  <w:num w:numId="34">
    <w:abstractNumId w:val="49"/>
  </w:num>
  <w:num w:numId="35">
    <w:abstractNumId w:val="46"/>
  </w:num>
  <w:num w:numId="36">
    <w:abstractNumId w:val="47"/>
  </w:num>
  <w:num w:numId="37">
    <w:abstractNumId w:val="41"/>
  </w:num>
  <w:num w:numId="38">
    <w:abstractNumId w:val="1"/>
  </w:num>
  <w:num w:numId="39">
    <w:abstractNumId w:val="6"/>
  </w:num>
  <w:num w:numId="40">
    <w:abstractNumId w:val="38"/>
  </w:num>
  <w:num w:numId="41">
    <w:abstractNumId w:val="42"/>
  </w:num>
  <w:num w:numId="42">
    <w:abstractNumId w:val="35"/>
  </w:num>
  <w:num w:numId="43">
    <w:abstractNumId w:val="29"/>
  </w:num>
  <w:num w:numId="44">
    <w:abstractNumId w:val="7"/>
  </w:num>
  <w:num w:numId="45">
    <w:abstractNumId w:val="48"/>
  </w:num>
  <w:num w:numId="46">
    <w:abstractNumId w:val="23"/>
  </w:num>
  <w:num w:numId="47">
    <w:abstractNumId w:val="40"/>
  </w:num>
  <w:num w:numId="48">
    <w:abstractNumId w:val="25"/>
  </w:num>
  <w:num w:numId="49">
    <w:abstractNumId w:val="8"/>
  </w:num>
  <w:num w:numId="50">
    <w:abstractNumId w:val="20"/>
  </w:num>
  <w:num w:numId="51">
    <w:abstractNumId w:val="14"/>
  </w:num>
  <w:num w:numId="52">
    <w:abstractNumId w:val="37"/>
  </w:num>
  <w:num w:numId="53">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3D"/>
    <w:rsid w:val="00000CFD"/>
    <w:rsid w:val="000015C8"/>
    <w:rsid w:val="00005BA4"/>
    <w:rsid w:val="00007942"/>
    <w:rsid w:val="0001123C"/>
    <w:rsid w:val="0001234E"/>
    <w:rsid w:val="000139C4"/>
    <w:rsid w:val="000148D2"/>
    <w:rsid w:val="000158A0"/>
    <w:rsid w:val="00020C27"/>
    <w:rsid w:val="00021A49"/>
    <w:rsid w:val="000224AC"/>
    <w:rsid w:val="0002359A"/>
    <w:rsid w:val="000245CE"/>
    <w:rsid w:val="00025C6F"/>
    <w:rsid w:val="00027CFC"/>
    <w:rsid w:val="00031752"/>
    <w:rsid w:val="000317FE"/>
    <w:rsid w:val="00031F7B"/>
    <w:rsid w:val="00033793"/>
    <w:rsid w:val="00034154"/>
    <w:rsid w:val="0003618B"/>
    <w:rsid w:val="000446F3"/>
    <w:rsid w:val="000462C7"/>
    <w:rsid w:val="000468E4"/>
    <w:rsid w:val="000500CF"/>
    <w:rsid w:val="00051251"/>
    <w:rsid w:val="00051ECB"/>
    <w:rsid w:val="00053D78"/>
    <w:rsid w:val="00056377"/>
    <w:rsid w:val="00056E1D"/>
    <w:rsid w:val="0006065F"/>
    <w:rsid w:val="0006092C"/>
    <w:rsid w:val="00060CEA"/>
    <w:rsid w:val="00065C03"/>
    <w:rsid w:val="00066DB6"/>
    <w:rsid w:val="00067071"/>
    <w:rsid w:val="00070575"/>
    <w:rsid w:val="000710D2"/>
    <w:rsid w:val="00075C89"/>
    <w:rsid w:val="000841ED"/>
    <w:rsid w:val="00086E5F"/>
    <w:rsid w:val="000923B8"/>
    <w:rsid w:val="0009592F"/>
    <w:rsid w:val="00097735"/>
    <w:rsid w:val="000A09C0"/>
    <w:rsid w:val="000A70E2"/>
    <w:rsid w:val="000A74B0"/>
    <w:rsid w:val="000A7B9F"/>
    <w:rsid w:val="000B0010"/>
    <w:rsid w:val="000B154A"/>
    <w:rsid w:val="000B37B1"/>
    <w:rsid w:val="000B3C66"/>
    <w:rsid w:val="000B40E3"/>
    <w:rsid w:val="000B5968"/>
    <w:rsid w:val="000C041A"/>
    <w:rsid w:val="000C0A3C"/>
    <w:rsid w:val="000C13EC"/>
    <w:rsid w:val="000C17A4"/>
    <w:rsid w:val="000C1E9F"/>
    <w:rsid w:val="000C6235"/>
    <w:rsid w:val="000C76FF"/>
    <w:rsid w:val="000C7958"/>
    <w:rsid w:val="000C7D08"/>
    <w:rsid w:val="000D009A"/>
    <w:rsid w:val="000D01B6"/>
    <w:rsid w:val="000D1D5F"/>
    <w:rsid w:val="000D20D8"/>
    <w:rsid w:val="000D47C4"/>
    <w:rsid w:val="000D7D05"/>
    <w:rsid w:val="000E0936"/>
    <w:rsid w:val="000E16B6"/>
    <w:rsid w:val="000E4276"/>
    <w:rsid w:val="000E5C8E"/>
    <w:rsid w:val="000F10BB"/>
    <w:rsid w:val="000F51B8"/>
    <w:rsid w:val="000F555B"/>
    <w:rsid w:val="0010184F"/>
    <w:rsid w:val="0010229F"/>
    <w:rsid w:val="00103F59"/>
    <w:rsid w:val="00106041"/>
    <w:rsid w:val="00110FD1"/>
    <w:rsid w:val="0011129E"/>
    <w:rsid w:val="001122DC"/>
    <w:rsid w:val="0011243B"/>
    <w:rsid w:val="00114F6F"/>
    <w:rsid w:val="00114FB0"/>
    <w:rsid w:val="001154C8"/>
    <w:rsid w:val="00115A18"/>
    <w:rsid w:val="00117073"/>
    <w:rsid w:val="0012071A"/>
    <w:rsid w:val="00122485"/>
    <w:rsid w:val="0012403D"/>
    <w:rsid w:val="00130780"/>
    <w:rsid w:val="00135ED7"/>
    <w:rsid w:val="00140511"/>
    <w:rsid w:val="00141CEC"/>
    <w:rsid w:val="0014354B"/>
    <w:rsid w:val="00151F87"/>
    <w:rsid w:val="001535DC"/>
    <w:rsid w:val="00153CF6"/>
    <w:rsid w:val="0015581A"/>
    <w:rsid w:val="001565A3"/>
    <w:rsid w:val="001579BF"/>
    <w:rsid w:val="00160412"/>
    <w:rsid w:val="001629CC"/>
    <w:rsid w:val="001652E2"/>
    <w:rsid w:val="0016535A"/>
    <w:rsid w:val="0016605C"/>
    <w:rsid w:val="001679E3"/>
    <w:rsid w:val="00167D32"/>
    <w:rsid w:val="00170535"/>
    <w:rsid w:val="00172237"/>
    <w:rsid w:val="00173157"/>
    <w:rsid w:val="0017370F"/>
    <w:rsid w:val="00173A90"/>
    <w:rsid w:val="0017484D"/>
    <w:rsid w:val="00174FE6"/>
    <w:rsid w:val="0018039A"/>
    <w:rsid w:val="00180733"/>
    <w:rsid w:val="00183D4F"/>
    <w:rsid w:val="0018411D"/>
    <w:rsid w:val="001851C0"/>
    <w:rsid w:val="001865FD"/>
    <w:rsid w:val="00187A7A"/>
    <w:rsid w:val="00187C6E"/>
    <w:rsid w:val="00190066"/>
    <w:rsid w:val="001921E6"/>
    <w:rsid w:val="0019319A"/>
    <w:rsid w:val="00194F28"/>
    <w:rsid w:val="00194F73"/>
    <w:rsid w:val="0019668A"/>
    <w:rsid w:val="001A109E"/>
    <w:rsid w:val="001A10E8"/>
    <w:rsid w:val="001A1181"/>
    <w:rsid w:val="001A365C"/>
    <w:rsid w:val="001A3D68"/>
    <w:rsid w:val="001A456E"/>
    <w:rsid w:val="001A498E"/>
    <w:rsid w:val="001B1869"/>
    <w:rsid w:val="001B4F5A"/>
    <w:rsid w:val="001B66EB"/>
    <w:rsid w:val="001C0497"/>
    <w:rsid w:val="001C16AB"/>
    <w:rsid w:val="001C1A8D"/>
    <w:rsid w:val="001C243D"/>
    <w:rsid w:val="001C39CA"/>
    <w:rsid w:val="001C3AF7"/>
    <w:rsid w:val="001C4B7E"/>
    <w:rsid w:val="001C7795"/>
    <w:rsid w:val="001D09F7"/>
    <w:rsid w:val="001D12DD"/>
    <w:rsid w:val="001D24EB"/>
    <w:rsid w:val="001D4905"/>
    <w:rsid w:val="001D5932"/>
    <w:rsid w:val="001D7E09"/>
    <w:rsid w:val="001E01BE"/>
    <w:rsid w:val="001E0F4F"/>
    <w:rsid w:val="001E30C2"/>
    <w:rsid w:val="001E3C57"/>
    <w:rsid w:val="001E3F40"/>
    <w:rsid w:val="001E4B1B"/>
    <w:rsid w:val="001E795A"/>
    <w:rsid w:val="001E7B81"/>
    <w:rsid w:val="001F35C9"/>
    <w:rsid w:val="001F54F8"/>
    <w:rsid w:val="001F654A"/>
    <w:rsid w:val="001F68ED"/>
    <w:rsid w:val="001F68F3"/>
    <w:rsid w:val="001F79EA"/>
    <w:rsid w:val="001F7DCF"/>
    <w:rsid w:val="0020089C"/>
    <w:rsid w:val="00203362"/>
    <w:rsid w:val="00204ABB"/>
    <w:rsid w:val="00206987"/>
    <w:rsid w:val="00207F06"/>
    <w:rsid w:val="0021070B"/>
    <w:rsid w:val="00211054"/>
    <w:rsid w:val="00212687"/>
    <w:rsid w:val="0021456B"/>
    <w:rsid w:val="0021672A"/>
    <w:rsid w:val="00217594"/>
    <w:rsid w:val="00220AC5"/>
    <w:rsid w:val="002216E9"/>
    <w:rsid w:val="002218E1"/>
    <w:rsid w:val="00222BE2"/>
    <w:rsid w:val="00222CF1"/>
    <w:rsid w:val="00223128"/>
    <w:rsid w:val="00224457"/>
    <w:rsid w:val="002256D3"/>
    <w:rsid w:val="002274F4"/>
    <w:rsid w:val="002277D7"/>
    <w:rsid w:val="0023043D"/>
    <w:rsid w:val="00230D4A"/>
    <w:rsid w:val="00231D73"/>
    <w:rsid w:val="00233DC3"/>
    <w:rsid w:val="002353C4"/>
    <w:rsid w:val="00235692"/>
    <w:rsid w:val="00235F2B"/>
    <w:rsid w:val="00236408"/>
    <w:rsid w:val="002402FE"/>
    <w:rsid w:val="002405DD"/>
    <w:rsid w:val="00241B91"/>
    <w:rsid w:val="00244AE4"/>
    <w:rsid w:val="00246361"/>
    <w:rsid w:val="00246CFC"/>
    <w:rsid w:val="00247516"/>
    <w:rsid w:val="002536A6"/>
    <w:rsid w:val="002564D3"/>
    <w:rsid w:val="002570A5"/>
    <w:rsid w:val="00265E8E"/>
    <w:rsid w:val="00266AB6"/>
    <w:rsid w:val="002672F9"/>
    <w:rsid w:val="002724BE"/>
    <w:rsid w:val="00272C05"/>
    <w:rsid w:val="00274663"/>
    <w:rsid w:val="002767E4"/>
    <w:rsid w:val="00281F22"/>
    <w:rsid w:val="00283C2A"/>
    <w:rsid w:val="00284656"/>
    <w:rsid w:val="002874FF"/>
    <w:rsid w:val="00291AE3"/>
    <w:rsid w:val="0029340F"/>
    <w:rsid w:val="002952DD"/>
    <w:rsid w:val="002961A2"/>
    <w:rsid w:val="002977A9"/>
    <w:rsid w:val="00297D35"/>
    <w:rsid w:val="002A04A0"/>
    <w:rsid w:val="002A2B43"/>
    <w:rsid w:val="002A2C71"/>
    <w:rsid w:val="002A3506"/>
    <w:rsid w:val="002A3AA9"/>
    <w:rsid w:val="002A79F0"/>
    <w:rsid w:val="002B06A4"/>
    <w:rsid w:val="002B1CF9"/>
    <w:rsid w:val="002B477A"/>
    <w:rsid w:val="002B6D97"/>
    <w:rsid w:val="002B7047"/>
    <w:rsid w:val="002C067F"/>
    <w:rsid w:val="002C0807"/>
    <w:rsid w:val="002C10FD"/>
    <w:rsid w:val="002C335A"/>
    <w:rsid w:val="002C3A09"/>
    <w:rsid w:val="002C50F2"/>
    <w:rsid w:val="002D0FE5"/>
    <w:rsid w:val="002D3EC1"/>
    <w:rsid w:val="002D5E94"/>
    <w:rsid w:val="002D65CD"/>
    <w:rsid w:val="002D75C4"/>
    <w:rsid w:val="002E19B5"/>
    <w:rsid w:val="002E1F09"/>
    <w:rsid w:val="002E1FB5"/>
    <w:rsid w:val="002E4A52"/>
    <w:rsid w:val="002E7910"/>
    <w:rsid w:val="002E7F14"/>
    <w:rsid w:val="002F2858"/>
    <w:rsid w:val="002F3D09"/>
    <w:rsid w:val="002F6B98"/>
    <w:rsid w:val="002F70AB"/>
    <w:rsid w:val="002F79C0"/>
    <w:rsid w:val="00300ED3"/>
    <w:rsid w:val="00303F6E"/>
    <w:rsid w:val="00306B88"/>
    <w:rsid w:val="003074E8"/>
    <w:rsid w:val="003119BF"/>
    <w:rsid w:val="00313F0A"/>
    <w:rsid w:val="0031738A"/>
    <w:rsid w:val="003202EE"/>
    <w:rsid w:val="003211A3"/>
    <w:rsid w:val="003267F0"/>
    <w:rsid w:val="00327E0C"/>
    <w:rsid w:val="003300C4"/>
    <w:rsid w:val="00333E67"/>
    <w:rsid w:val="00334797"/>
    <w:rsid w:val="003362C4"/>
    <w:rsid w:val="00337E9E"/>
    <w:rsid w:val="00340686"/>
    <w:rsid w:val="00342859"/>
    <w:rsid w:val="00342A62"/>
    <w:rsid w:val="003447E3"/>
    <w:rsid w:val="00345219"/>
    <w:rsid w:val="003474D3"/>
    <w:rsid w:val="00347C9D"/>
    <w:rsid w:val="00347F2B"/>
    <w:rsid w:val="00347F3C"/>
    <w:rsid w:val="0035179D"/>
    <w:rsid w:val="00352205"/>
    <w:rsid w:val="003524BF"/>
    <w:rsid w:val="0035375C"/>
    <w:rsid w:val="00355AAB"/>
    <w:rsid w:val="00355BB9"/>
    <w:rsid w:val="00360290"/>
    <w:rsid w:val="003618A7"/>
    <w:rsid w:val="00362466"/>
    <w:rsid w:val="00362B96"/>
    <w:rsid w:val="00363F11"/>
    <w:rsid w:val="00364B70"/>
    <w:rsid w:val="0036576F"/>
    <w:rsid w:val="003664E7"/>
    <w:rsid w:val="00367F61"/>
    <w:rsid w:val="0037038A"/>
    <w:rsid w:val="00370A24"/>
    <w:rsid w:val="003753FC"/>
    <w:rsid w:val="003844E6"/>
    <w:rsid w:val="003933BB"/>
    <w:rsid w:val="003936BD"/>
    <w:rsid w:val="00393DFA"/>
    <w:rsid w:val="00394742"/>
    <w:rsid w:val="00395C9F"/>
    <w:rsid w:val="00395F1F"/>
    <w:rsid w:val="0039657D"/>
    <w:rsid w:val="00396C67"/>
    <w:rsid w:val="00397748"/>
    <w:rsid w:val="003A6BBC"/>
    <w:rsid w:val="003B03D6"/>
    <w:rsid w:val="003B61AE"/>
    <w:rsid w:val="003B6EBC"/>
    <w:rsid w:val="003B7004"/>
    <w:rsid w:val="003C0933"/>
    <w:rsid w:val="003C2DA7"/>
    <w:rsid w:val="003C3D4A"/>
    <w:rsid w:val="003D047B"/>
    <w:rsid w:val="003D319E"/>
    <w:rsid w:val="003D44AA"/>
    <w:rsid w:val="003D586E"/>
    <w:rsid w:val="003D5E6A"/>
    <w:rsid w:val="003D6E25"/>
    <w:rsid w:val="003E0851"/>
    <w:rsid w:val="003E2985"/>
    <w:rsid w:val="003F0984"/>
    <w:rsid w:val="003F4BB2"/>
    <w:rsid w:val="003F5956"/>
    <w:rsid w:val="003F7197"/>
    <w:rsid w:val="004004A8"/>
    <w:rsid w:val="0040246A"/>
    <w:rsid w:val="00402761"/>
    <w:rsid w:val="0040457B"/>
    <w:rsid w:val="00404C82"/>
    <w:rsid w:val="00417AA0"/>
    <w:rsid w:val="0042104C"/>
    <w:rsid w:val="00422520"/>
    <w:rsid w:val="00422BBA"/>
    <w:rsid w:val="0042341D"/>
    <w:rsid w:val="004279E1"/>
    <w:rsid w:val="00430C5A"/>
    <w:rsid w:val="00432263"/>
    <w:rsid w:val="004342CE"/>
    <w:rsid w:val="004349E5"/>
    <w:rsid w:val="00440113"/>
    <w:rsid w:val="004408B3"/>
    <w:rsid w:val="004420C9"/>
    <w:rsid w:val="00443F68"/>
    <w:rsid w:val="00450171"/>
    <w:rsid w:val="00455093"/>
    <w:rsid w:val="00457D5C"/>
    <w:rsid w:val="004633E0"/>
    <w:rsid w:val="00464A6B"/>
    <w:rsid w:val="00470592"/>
    <w:rsid w:val="004707EB"/>
    <w:rsid w:val="00471193"/>
    <w:rsid w:val="00471706"/>
    <w:rsid w:val="004718A7"/>
    <w:rsid w:val="00472002"/>
    <w:rsid w:val="00472D82"/>
    <w:rsid w:val="00472E53"/>
    <w:rsid w:val="004759A5"/>
    <w:rsid w:val="00476268"/>
    <w:rsid w:val="00476C3B"/>
    <w:rsid w:val="0047720E"/>
    <w:rsid w:val="004774E3"/>
    <w:rsid w:val="0048347E"/>
    <w:rsid w:val="00484055"/>
    <w:rsid w:val="004841BF"/>
    <w:rsid w:val="00485112"/>
    <w:rsid w:val="00487106"/>
    <w:rsid w:val="00492787"/>
    <w:rsid w:val="00494343"/>
    <w:rsid w:val="00497248"/>
    <w:rsid w:val="004977A5"/>
    <w:rsid w:val="004A109B"/>
    <w:rsid w:val="004A32B3"/>
    <w:rsid w:val="004A335E"/>
    <w:rsid w:val="004A4EB1"/>
    <w:rsid w:val="004A7755"/>
    <w:rsid w:val="004B11B7"/>
    <w:rsid w:val="004B2860"/>
    <w:rsid w:val="004B2AA8"/>
    <w:rsid w:val="004B4617"/>
    <w:rsid w:val="004B494A"/>
    <w:rsid w:val="004B543D"/>
    <w:rsid w:val="004B576A"/>
    <w:rsid w:val="004B61F9"/>
    <w:rsid w:val="004C3B4C"/>
    <w:rsid w:val="004C3F0E"/>
    <w:rsid w:val="004C6027"/>
    <w:rsid w:val="004D0438"/>
    <w:rsid w:val="004D0527"/>
    <w:rsid w:val="004D170C"/>
    <w:rsid w:val="004D34C9"/>
    <w:rsid w:val="004D3F1B"/>
    <w:rsid w:val="004D6781"/>
    <w:rsid w:val="004D69A4"/>
    <w:rsid w:val="004D7444"/>
    <w:rsid w:val="004E092C"/>
    <w:rsid w:val="004E1974"/>
    <w:rsid w:val="004E2AFF"/>
    <w:rsid w:val="004E3256"/>
    <w:rsid w:val="004E3E4A"/>
    <w:rsid w:val="004E4963"/>
    <w:rsid w:val="004E49A4"/>
    <w:rsid w:val="004E5E6D"/>
    <w:rsid w:val="004F1AED"/>
    <w:rsid w:val="004F6677"/>
    <w:rsid w:val="004F6C9D"/>
    <w:rsid w:val="004F788C"/>
    <w:rsid w:val="004F7EAA"/>
    <w:rsid w:val="005017A5"/>
    <w:rsid w:val="00501E5C"/>
    <w:rsid w:val="00502590"/>
    <w:rsid w:val="00502A70"/>
    <w:rsid w:val="00506381"/>
    <w:rsid w:val="00510155"/>
    <w:rsid w:val="005109BF"/>
    <w:rsid w:val="0051213D"/>
    <w:rsid w:val="00515611"/>
    <w:rsid w:val="005157A2"/>
    <w:rsid w:val="00520131"/>
    <w:rsid w:val="00520D04"/>
    <w:rsid w:val="005220FE"/>
    <w:rsid w:val="0052250F"/>
    <w:rsid w:val="005250E8"/>
    <w:rsid w:val="005252FD"/>
    <w:rsid w:val="0052766B"/>
    <w:rsid w:val="00527D69"/>
    <w:rsid w:val="00530146"/>
    <w:rsid w:val="00531248"/>
    <w:rsid w:val="00531358"/>
    <w:rsid w:val="0053214E"/>
    <w:rsid w:val="0053305A"/>
    <w:rsid w:val="00533B7F"/>
    <w:rsid w:val="00534F9F"/>
    <w:rsid w:val="00535600"/>
    <w:rsid w:val="00537035"/>
    <w:rsid w:val="00537059"/>
    <w:rsid w:val="00541055"/>
    <w:rsid w:val="005436C9"/>
    <w:rsid w:val="0054391E"/>
    <w:rsid w:val="00544C1C"/>
    <w:rsid w:val="00546501"/>
    <w:rsid w:val="00546D89"/>
    <w:rsid w:val="00547B52"/>
    <w:rsid w:val="00550EC1"/>
    <w:rsid w:val="00552CE7"/>
    <w:rsid w:val="00553691"/>
    <w:rsid w:val="0055427C"/>
    <w:rsid w:val="00557CDB"/>
    <w:rsid w:val="005612DB"/>
    <w:rsid w:val="00561339"/>
    <w:rsid w:val="00563C81"/>
    <w:rsid w:val="00563F7B"/>
    <w:rsid w:val="005643BF"/>
    <w:rsid w:val="005646FE"/>
    <w:rsid w:val="005649F6"/>
    <w:rsid w:val="00564C55"/>
    <w:rsid w:val="0056789D"/>
    <w:rsid w:val="00582C20"/>
    <w:rsid w:val="00583001"/>
    <w:rsid w:val="005908AD"/>
    <w:rsid w:val="005927A8"/>
    <w:rsid w:val="0059625B"/>
    <w:rsid w:val="00597BF8"/>
    <w:rsid w:val="005A34C0"/>
    <w:rsid w:val="005A655C"/>
    <w:rsid w:val="005A65DC"/>
    <w:rsid w:val="005A6D6C"/>
    <w:rsid w:val="005A6F1D"/>
    <w:rsid w:val="005A6FA1"/>
    <w:rsid w:val="005B2762"/>
    <w:rsid w:val="005B4C24"/>
    <w:rsid w:val="005B69B2"/>
    <w:rsid w:val="005C09D5"/>
    <w:rsid w:val="005C35CF"/>
    <w:rsid w:val="005C5812"/>
    <w:rsid w:val="005C6035"/>
    <w:rsid w:val="005C73E1"/>
    <w:rsid w:val="005D08B8"/>
    <w:rsid w:val="005D0FDD"/>
    <w:rsid w:val="005D14F0"/>
    <w:rsid w:val="005D5846"/>
    <w:rsid w:val="005D5DCB"/>
    <w:rsid w:val="005D748A"/>
    <w:rsid w:val="005D7D4A"/>
    <w:rsid w:val="005F1650"/>
    <w:rsid w:val="005F1745"/>
    <w:rsid w:val="005F2F7E"/>
    <w:rsid w:val="005F4CF6"/>
    <w:rsid w:val="005F54F7"/>
    <w:rsid w:val="005F59BE"/>
    <w:rsid w:val="005F6E51"/>
    <w:rsid w:val="006011C5"/>
    <w:rsid w:val="00602526"/>
    <w:rsid w:val="00603192"/>
    <w:rsid w:val="00611915"/>
    <w:rsid w:val="006132DF"/>
    <w:rsid w:val="006136D8"/>
    <w:rsid w:val="00620FDD"/>
    <w:rsid w:val="00622013"/>
    <w:rsid w:val="00622FF6"/>
    <w:rsid w:val="00623879"/>
    <w:rsid w:val="00624F63"/>
    <w:rsid w:val="00626BDF"/>
    <w:rsid w:val="0063093E"/>
    <w:rsid w:val="00630972"/>
    <w:rsid w:val="00630E56"/>
    <w:rsid w:val="006363B7"/>
    <w:rsid w:val="00636978"/>
    <w:rsid w:val="00640F19"/>
    <w:rsid w:val="00641B14"/>
    <w:rsid w:val="0064207E"/>
    <w:rsid w:val="0064395F"/>
    <w:rsid w:val="00645F59"/>
    <w:rsid w:val="006470C8"/>
    <w:rsid w:val="0064738E"/>
    <w:rsid w:val="00647E4B"/>
    <w:rsid w:val="006544C2"/>
    <w:rsid w:val="00655C06"/>
    <w:rsid w:val="00657476"/>
    <w:rsid w:val="0066288B"/>
    <w:rsid w:val="006634D6"/>
    <w:rsid w:val="006635F3"/>
    <w:rsid w:val="006636C9"/>
    <w:rsid w:val="00665D05"/>
    <w:rsid w:val="0066787E"/>
    <w:rsid w:val="006719F5"/>
    <w:rsid w:val="00672264"/>
    <w:rsid w:val="0067390A"/>
    <w:rsid w:val="00674FF9"/>
    <w:rsid w:val="00677F4D"/>
    <w:rsid w:val="00681C09"/>
    <w:rsid w:val="006839D6"/>
    <w:rsid w:val="00683C5C"/>
    <w:rsid w:val="00683E97"/>
    <w:rsid w:val="00684302"/>
    <w:rsid w:val="00685692"/>
    <w:rsid w:val="006862C3"/>
    <w:rsid w:val="0068645E"/>
    <w:rsid w:val="0068662F"/>
    <w:rsid w:val="00690761"/>
    <w:rsid w:val="00693993"/>
    <w:rsid w:val="00696B6F"/>
    <w:rsid w:val="006A0FFE"/>
    <w:rsid w:val="006A296F"/>
    <w:rsid w:val="006A3B36"/>
    <w:rsid w:val="006A6C32"/>
    <w:rsid w:val="006A7F52"/>
    <w:rsid w:val="006B0A7B"/>
    <w:rsid w:val="006B2101"/>
    <w:rsid w:val="006B3DCB"/>
    <w:rsid w:val="006B41A2"/>
    <w:rsid w:val="006C06FC"/>
    <w:rsid w:val="006C22DE"/>
    <w:rsid w:val="006C2401"/>
    <w:rsid w:val="006C3DBC"/>
    <w:rsid w:val="006C467A"/>
    <w:rsid w:val="006C61FF"/>
    <w:rsid w:val="006C6663"/>
    <w:rsid w:val="006D0525"/>
    <w:rsid w:val="006D0903"/>
    <w:rsid w:val="006D0AD0"/>
    <w:rsid w:val="006D27FA"/>
    <w:rsid w:val="006D298E"/>
    <w:rsid w:val="006D3D47"/>
    <w:rsid w:val="006D5517"/>
    <w:rsid w:val="006E13C5"/>
    <w:rsid w:val="006E180D"/>
    <w:rsid w:val="006E31A7"/>
    <w:rsid w:val="006E5813"/>
    <w:rsid w:val="006F3136"/>
    <w:rsid w:val="006F3209"/>
    <w:rsid w:val="006F32C2"/>
    <w:rsid w:val="006F4CE8"/>
    <w:rsid w:val="006F65ED"/>
    <w:rsid w:val="006F7C9E"/>
    <w:rsid w:val="006F7FC3"/>
    <w:rsid w:val="00704773"/>
    <w:rsid w:val="00705CFB"/>
    <w:rsid w:val="00706405"/>
    <w:rsid w:val="00707BA0"/>
    <w:rsid w:val="00707BF0"/>
    <w:rsid w:val="00710A64"/>
    <w:rsid w:val="00712336"/>
    <w:rsid w:val="00712E50"/>
    <w:rsid w:val="007155AF"/>
    <w:rsid w:val="007156F4"/>
    <w:rsid w:val="007161E2"/>
    <w:rsid w:val="00721B2F"/>
    <w:rsid w:val="00721D6E"/>
    <w:rsid w:val="0072347C"/>
    <w:rsid w:val="00725E49"/>
    <w:rsid w:val="007306DB"/>
    <w:rsid w:val="007311AE"/>
    <w:rsid w:val="0073356B"/>
    <w:rsid w:val="00733CA3"/>
    <w:rsid w:val="00734A87"/>
    <w:rsid w:val="00734DC5"/>
    <w:rsid w:val="00735AA1"/>
    <w:rsid w:val="00736138"/>
    <w:rsid w:val="0074097D"/>
    <w:rsid w:val="0074696F"/>
    <w:rsid w:val="00747CCA"/>
    <w:rsid w:val="007516E9"/>
    <w:rsid w:val="00754243"/>
    <w:rsid w:val="00755C70"/>
    <w:rsid w:val="00755DF9"/>
    <w:rsid w:val="00755F7C"/>
    <w:rsid w:val="00756739"/>
    <w:rsid w:val="007616ED"/>
    <w:rsid w:val="007629E2"/>
    <w:rsid w:val="00764741"/>
    <w:rsid w:val="007647F0"/>
    <w:rsid w:val="00765257"/>
    <w:rsid w:val="00765D44"/>
    <w:rsid w:val="00767040"/>
    <w:rsid w:val="00772C04"/>
    <w:rsid w:val="00775887"/>
    <w:rsid w:val="00775C8C"/>
    <w:rsid w:val="007907C7"/>
    <w:rsid w:val="00790C38"/>
    <w:rsid w:val="007917F8"/>
    <w:rsid w:val="007926A2"/>
    <w:rsid w:val="00795720"/>
    <w:rsid w:val="007958C0"/>
    <w:rsid w:val="007969B6"/>
    <w:rsid w:val="00796F37"/>
    <w:rsid w:val="007A0454"/>
    <w:rsid w:val="007A06FA"/>
    <w:rsid w:val="007B0AEB"/>
    <w:rsid w:val="007B3CB2"/>
    <w:rsid w:val="007B3F23"/>
    <w:rsid w:val="007B47D8"/>
    <w:rsid w:val="007B495F"/>
    <w:rsid w:val="007C0D13"/>
    <w:rsid w:val="007C147D"/>
    <w:rsid w:val="007C1706"/>
    <w:rsid w:val="007C4EAB"/>
    <w:rsid w:val="007C5D2C"/>
    <w:rsid w:val="007D15BA"/>
    <w:rsid w:val="007D1ACB"/>
    <w:rsid w:val="007D2D67"/>
    <w:rsid w:val="007D3176"/>
    <w:rsid w:val="007D6607"/>
    <w:rsid w:val="007E07DC"/>
    <w:rsid w:val="007E2079"/>
    <w:rsid w:val="007E64E1"/>
    <w:rsid w:val="007F3DD2"/>
    <w:rsid w:val="007F43C3"/>
    <w:rsid w:val="007F49EE"/>
    <w:rsid w:val="007F705C"/>
    <w:rsid w:val="007F7F89"/>
    <w:rsid w:val="00800E4D"/>
    <w:rsid w:val="00803597"/>
    <w:rsid w:val="008059CF"/>
    <w:rsid w:val="00807BC7"/>
    <w:rsid w:val="008107E5"/>
    <w:rsid w:val="00811C4A"/>
    <w:rsid w:val="00811DFA"/>
    <w:rsid w:val="008127C2"/>
    <w:rsid w:val="00813538"/>
    <w:rsid w:val="0081379A"/>
    <w:rsid w:val="00813B79"/>
    <w:rsid w:val="00814026"/>
    <w:rsid w:val="0081447D"/>
    <w:rsid w:val="008151F9"/>
    <w:rsid w:val="0081735F"/>
    <w:rsid w:val="00820322"/>
    <w:rsid w:val="00823E17"/>
    <w:rsid w:val="00826D49"/>
    <w:rsid w:val="00826D72"/>
    <w:rsid w:val="00830E2C"/>
    <w:rsid w:val="00832E99"/>
    <w:rsid w:val="00833F44"/>
    <w:rsid w:val="00835700"/>
    <w:rsid w:val="00835F7E"/>
    <w:rsid w:val="00836740"/>
    <w:rsid w:val="00842B4C"/>
    <w:rsid w:val="00842C55"/>
    <w:rsid w:val="00842FDD"/>
    <w:rsid w:val="00850961"/>
    <w:rsid w:val="008516D2"/>
    <w:rsid w:val="008520C7"/>
    <w:rsid w:val="00853188"/>
    <w:rsid w:val="00853865"/>
    <w:rsid w:val="0085409A"/>
    <w:rsid w:val="0086304F"/>
    <w:rsid w:val="00863B80"/>
    <w:rsid w:val="00863B90"/>
    <w:rsid w:val="00864A44"/>
    <w:rsid w:val="00865016"/>
    <w:rsid w:val="008656DB"/>
    <w:rsid w:val="00865E4A"/>
    <w:rsid w:val="008662CB"/>
    <w:rsid w:val="0087116A"/>
    <w:rsid w:val="00872016"/>
    <w:rsid w:val="00874916"/>
    <w:rsid w:val="00880284"/>
    <w:rsid w:val="008808D0"/>
    <w:rsid w:val="008810B8"/>
    <w:rsid w:val="0088194F"/>
    <w:rsid w:val="00882FD5"/>
    <w:rsid w:val="00883B17"/>
    <w:rsid w:val="00884190"/>
    <w:rsid w:val="0088438B"/>
    <w:rsid w:val="00890E6C"/>
    <w:rsid w:val="00890EC1"/>
    <w:rsid w:val="00897F73"/>
    <w:rsid w:val="008A0799"/>
    <w:rsid w:val="008A1DC3"/>
    <w:rsid w:val="008A5A27"/>
    <w:rsid w:val="008B0989"/>
    <w:rsid w:val="008B0BA7"/>
    <w:rsid w:val="008B2123"/>
    <w:rsid w:val="008B3200"/>
    <w:rsid w:val="008B675A"/>
    <w:rsid w:val="008B7298"/>
    <w:rsid w:val="008C4B74"/>
    <w:rsid w:val="008C5391"/>
    <w:rsid w:val="008C6E09"/>
    <w:rsid w:val="008D114D"/>
    <w:rsid w:val="008D1162"/>
    <w:rsid w:val="008D3FFD"/>
    <w:rsid w:val="008E1FAC"/>
    <w:rsid w:val="008E3052"/>
    <w:rsid w:val="008F07D5"/>
    <w:rsid w:val="008F1A1A"/>
    <w:rsid w:val="008F36CD"/>
    <w:rsid w:val="008F5189"/>
    <w:rsid w:val="008F7334"/>
    <w:rsid w:val="008F7C73"/>
    <w:rsid w:val="00900B32"/>
    <w:rsid w:val="0090169D"/>
    <w:rsid w:val="00902412"/>
    <w:rsid w:val="0090366B"/>
    <w:rsid w:val="009065A4"/>
    <w:rsid w:val="00911967"/>
    <w:rsid w:val="009156A1"/>
    <w:rsid w:val="009160CA"/>
    <w:rsid w:val="00921666"/>
    <w:rsid w:val="009227EF"/>
    <w:rsid w:val="00926021"/>
    <w:rsid w:val="00927C57"/>
    <w:rsid w:val="009302DE"/>
    <w:rsid w:val="009311DE"/>
    <w:rsid w:val="0093299E"/>
    <w:rsid w:val="00932C67"/>
    <w:rsid w:val="00932F38"/>
    <w:rsid w:val="009338D6"/>
    <w:rsid w:val="00935C4D"/>
    <w:rsid w:val="00940510"/>
    <w:rsid w:val="009433D8"/>
    <w:rsid w:val="00944C2D"/>
    <w:rsid w:val="00945EC5"/>
    <w:rsid w:val="0095016E"/>
    <w:rsid w:val="00950DEB"/>
    <w:rsid w:val="00950F0B"/>
    <w:rsid w:val="00952E5C"/>
    <w:rsid w:val="00957B98"/>
    <w:rsid w:val="0096105F"/>
    <w:rsid w:val="00961AAE"/>
    <w:rsid w:val="00961F42"/>
    <w:rsid w:val="00965407"/>
    <w:rsid w:val="00966BC5"/>
    <w:rsid w:val="009714DB"/>
    <w:rsid w:val="00971B9E"/>
    <w:rsid w:val="009731D6"/>
    <w:rsid w:val="00974F51"/>
    <w:rsid w:val="00975502"/>
    <w:rsid w:val="0097567C"/>
    <w:rsid w:val="00975884"/>
    <w:rsid w:val="0097632D"/>
    <w:rsid w:val="00980729"/>
    <w:rsid w:val="00980A14"/>
    <w:rsid w:val="00980F58"/>
    <w:rsid w:val="00983847"/>
    <w:rsid w:val="00985199"/>
    <w:rsid w:val="00991344"/>
    <w:rsid w:val="00991461"/>
    <w:rsid w:val="00996312"/>
    <w:rsid w:val="009966D2"/>
    <w:rsid w:val="009A0CC2"/>
    <w:rsid w:val="009A341F"/>
    <w:rsid w:val="009A34EA"/>
    <w:rsid w:val="009A7BE1"/>
    <w:rsid w:val="009B01AD"/>
    <w:rsid w:val="009B3382"/>
    <w:rsid w:val="009B3B86"/>
    <w:rsid w:val="009B3BC4"/>
    <w:rsid w:val="009B3C62"/>
    <w:rsid w:val="009B3DC2"/>
    <w:rsid w:val="009B4873"/>
    <w:rsid w:val="009B4EA1"/>
    <w:rsid w:val="009B6075"/>
    <w:rsid w:val="009B7817"/>
    <w:rsid w:val="009B7BA1"/>
    <w:rsid w:val="009C02BE"/>
    <w:rsid w:val="009C0F5B"/>
    <w:rsid w:val="009C12FD"/>
    <w:rsid w:val="009C5B21"/>
    <w:rsid w:val="009C6EB1"/>
    <w:rsid w:val="009C73B1"/>
    <w:rsid w:val="009C77DF"/>
    <w:rsid w:val="009C780E"/>
    <w:rsid w:val="009D1C41"/>
    <w:rsid w:val="009D26D4"/>
    <w:rsid w:val="009D3157"/>
    <w:rsid w:val="009D323F"/>
    <w:rsid w:val="009E2115"/>
    <w:rsid w:val="009E25BE"/>
    <w:rsid w:val="009E77F5"/>
    <w:rsid w:val="009F2C06"/>
    <w:rsid w:val="009F3CB8"/>
    <w:rsid w:val="009F456F"/>
    <w:rsid w:val="009F61E1"/>
    <w:rsid w:val="009F7C50"/>
    <w:rsid w:val="00A009A2"/>
    <w:rsid w:val="00A012F7"/>
    <w:rsid w:val="00A019D0"/>
    <w:rsid w:val="00A035F4"/>
    <w:rsid w:val="00A04B22"/>
    <w:rsid w:val="00A05299"/>
    <w:rsid w:val="00A05A4D"/>
    <w:rsid w:val="00A07C44"/>
    <w:rsid w:val="00A101C7"/>
    <w:rsid w:val="00A15026"/>
    <w:rsid w:val="00A16237"/>
    <w:rsid w:val="00A17474"/>
    <w:rsid w:val="00A21350"/>
    <w:rsid w:val="00A22C0E"/>
    <w:rsid w:val="00A22D9A"/>
    <w:rsid w:val="00A25B93"/>
    <w:rsid w:val="00A310E6"/>
    <w:rsid w:val="00A3278C"/>
    <w:rsid w:val="00A33A5B"/>
    <w:rsid w:val="00A356C5"/>
    <w:rsid w:val="00A40479"/>
    <w:rsid w:val="00A41FDA"/>
    <w:rsid w:val="00A43C20"/>
    <w:rsid w:val="00A45853"/>
    <w:rsid w:val="00A46642"/>
    <w:rsid w:val="00A52CDD"/>
    <w:rsid w:val="00A53690"/>
    <w:rsid w:val="00A53A15"/>
    <w:rsid w:val="00A550BB"/>
    <w:rsid w:val="00A56047"/>
    <w:rsid w:val="00A63A02"/>
    <w:rsid w:val="00A63F92"/>
    <w:rsid w:val="00A64B54"/>
    <w:rsid w:val="00A655F5"/>
    <w:rsid w:val="00A66374"/>
    <w:rsid w:val="00A72344"/>
    <w:rsid w:val="00A72BE3"/>
    <w:rsid w:val="00A735DF"/>
    <w:rsid w:val="00A75976"/>
    <w:rsid w:val="00A76EA2"/>
    <w:rsid w:val="00A772DC"/>
    <w:rsid w:val="00A8014D"/>
    <w:rsid w:val="00A8615D"/>
    <w:rsid w:val="00A866EE"/>
    <w:rsid w:val="00A876C6"/>
    <w:rsid w:val="00A91633"/>
    <w:rsid w:val="00A92C5D"/>
    <w:rsid w:val="00A957F7"/>
    <w:rsid w:val="00A95CD2"/>
    <w:rsid w:val="00A961B2"/>
    <w:rsid w:val="00A97B76"/>
    <w:rsid w:val="00AA270F"/>
    <w:rsid w:val="00AA3976"/>
    <w:rsid w:val="00AA5F81"/>
    <w:rsid w:val="00AA6692"/>
    <w:rsid w:val="00AA6DAE"/>
    <w:rsid w:val="00AB278C"/>
    <w:rsid w:val="00AB2A96"/>
    <w:rsid w:val="00AC0505"/>
    <w:rsid w:val="00AC1C4A"/>
    <w:rsid w:val="00AC20BE"/>
    <w:rsid w:val="00AC24A5"/>
    <w:rsid w:val="00AC2D39"/>
    <w:rsid w:val="00AC4A89"/>
    <w:rsid w:val="00AC5BD3"/>
    <w:rsid w:val="00AD0A80"/>
    <w:rsid w:val="00AD1164"/>
    <w:rsid w:val="00AD3AC5"/>
    <w:rsid w:val="00AE0E9C"/>
    <w:rsid w:val="00AE166A"/>
    <w:rsid w:val="00AE1D49"/>
    <w:rsid w:val="00AE20F1"/>
    <w:rsid w:val="00AE6018"/>
    <w:rsid w:val="00AE79E9"/>
    <w:rsid w:val="00AF0ACA"/>
    <w:rsid w:val="00AF2860"/>
    <w:rsid w:val="00AF3453"/>
    <w:rsid w:val="00AF3F07"/>
    <w:rsid w:val="00AF42EC"/>
    <w:rsid w:val="00B0072A"/>
    <w:rsid w:val="00B0147C"/>
    <w:rsid w:val="00B02446"/>
    <w:rsid w:val="00B05535"/>
    <w:rsid w:val="00B154B0"/>
    <w:rsid w:val="00B17FF4"/>
    <w:rsid w:val="00B21952"/>
    <w:rsid w:val="00B21B7B"/>
    <w:rsid w:val="00B22421"/>
    <w:rsid w:val="00B2245A"/>
    <w:rsid w:val="00B24960"/>
    <w:rsid w:val="00B258FB"/>
    <w:rsid w:val="00B26325"/>
    <w:rsid w:val="00B268D8"/>
    <w:rsid w:val="00B31E87"/>
    <w:rsid w:val="00B352C6"/>
    <w:rsid w:val="00B37F33"/>
    <w:rsid w:val="00B4100B"/>
    <w:rsid w:val="00B411E0"/>
    <w:rsid w:val="00B41DD7"/>
    <w:rsid w:val="00B43D31"/>
    <w:rsid w:val="00B4438C"/>
    <w:rsid w:val="00B44D9D"/>
    <w:rsid w:val="00B5038A"/>
    <w:rsid w:val="00B52AEA"/>
    <w:rsid w:val="00B5385A"/>
    <w:rsid w:val="00B54F41"/>
    <w:rsid w:val="00B5782D"/>
    <w:rsid w:val="00B62055"/>
    <w:rsid w:val="00B6244C"/>
    <w:rsid w:val="00B670E3"/>
    <w:rsid w:val="00B67E04"/>
    <w:rsid w:val="00B67EF1"/>
    <w:rsid w:val="00B70A5F"/>
    <w:rsid w:val="00B7196D"/>
    <w:rsid w:val="00B72D29"/>
    <w:rsid w:val="00B73267"/>
    <w:rsid w:val="00B76972"/>
    <w:rsid w:val="00B76C8A"/>
    <w:rsid w:val="00B76ECF"/>
    <w:rsid w:val="00B80974"/>
    <w:rsid w:val="00B80E56"/>
    <w:rsid w:val="00B81EDF"/>
    <w:rsid w:val="00B87F4B"/>
    <w:rsid w:val="00B915FA"/>
    <w:rsid w:val="00B919DC"/>
    <w:rsid w:val="00B91F3F"/>
    <w:rsid w:val="00B9282F"/>
    <w:rsid w:val="00B92C33"/>
    <w:rsid w:val="00B976A6"/>
    <w:rsid w:val="00B97E43"/>
    <w:rsid w:val="00BA568A"/>
    <w:rsid w:val="00BA6DE3"/>
    <w:rsid w:val="00BA6EAC"/>
    <w:rsid w:val="00BB152F"/>
    <w:rsid w:val="00BB19B2"/>
    <w:rsid w:val="00BB55D5"/>
    <w:rsid w:val="00BB609C"/>
    <w:rsid w:val="00BB7E36"/>
    <w:rsid w:val="00BC0EAD"/>
    <w:rsid w:val="00BC4DF4"/>
    <w:rsid w:val="00BC6C53"/>
    <w:rsid w:val="00BC794A"/>
    <w:rsid w:val="00BD697E"/>
    <w:rsid w:val="00BD7310"/>
    <w:rsid w:val="00BD7C1F"/>
    <w:rsid w:val="00BE07EC"/>
    <w:rsid w:val="00BE2F55"/>
    <w:rsid w:val="00BE39A6"/>
    <w:rsid w:val="00BE499D"/>
    <w:rsid w:val="00BE57A6"/>
    <w:rsid w:val="00BE5DBC"/>
    <w:rsid w:val="00BE6170"/>
    <w:rsid w:val="00BE65D4"/>
    <w:rsid w:val="00BE6F81"/>
    <w:rsid w:val="00BF216B"/>
    <w:rsid w:val="00BF280B"/>
    <w:rsid w:val="00BF3F24"/>
    <w:rsid w:val="00C02BEB"/>
    <w:rsid w:val="00C053D9"/>
    <w:rsid w:val="00C0688B"/>
    <w:rsid w:val="00C07613"/>
    <w:rsid w:val="00C104F1"/>
    <w:rsid w:val="00C203C3"/>
    <w:rsid w:val="00C25B10"/>
    <w:rsid w:val="00C26889"/>
    <w:rsid w:val="00C3187D"/>
    <w:rsid w:val="00C31C68"/>
    <w:rsid w:val="00C35AFE"/>
    <w:rsid w:val="00C36120"/>
    <w:rsid w:val="00C4150C"/>
    <w:rsid w:val="00C43979"/>
    <w:rsid w:val="00C4400A"/>
    <w:rsid w:val="00C44206"/>
    <w:rsid w:val="00C4433D"/>
    <w:rsid w:val="00C5000D"/>
    <w:rsid w:val="00C503BD"/>
    <w:rsid w:val="00C50E5B"/>
    <w:rsid w:val="00C51152"/>
    <w:rsid w:val="00C514B5"/>
    <w:rsid w:val="00C53C81"/>
    <w:rsid w:val="00C56AEE"/>
    <w:rsid w:val="00C56F30"/>
    <w:rsid w:val="00C5785B"/>
    <w:rsid w:val="00C60968"/>
    <w:rsid w:val="00C617AB"/>
    <w:rsid w:val="00C624E6"/>
    <w:rsid w:val="00C62FAD"/>
    <w:rsid w:val="00C63697"/>
    <w:rsid w:val="00C641BC"/>
    <w:rsid w:val="00C64E89"/>
    <w:rsid w:val="00C6508B"/>
    <w:rsid w:val="00C65B88"/>
    <w:rsid w:val="00C6688A"/>
    <w:rsid w:val="00C73D09"/>
    <w:rsid w:val="00C7412D"/>
    <w:rsid w:val="00C85FFB"/>
    <w:rsid w:val="00C86783"/>
    <w:rsid w:val="00C8736C"/>
    <w:rsid w:val="00C9228C"/>
    <w:rsid w:val="00C922CF"/>
    <w:rsid w:val="00C949CE"/>
    <w:rsid w:val="00C96261"/>
    <w:rsid w:val="00C96C30"/>
    <w:rsid w:val="00C97895"/>
    <w:rsid w:val="00C97B5F"/>
    <w:rsid w:val="00C97D2A"/>
    <w:rsid w:val="00CA26E4"/>
    <w:rsid w:val="00CA29CC"/>
    <w:rsid w:val="00CA617D"/>
    <w:rsid w:val="00CA6E84"/>
    <w:rsid w:val="00CB0647"/>
    <w:rsid w:val="00CB2066"/>
    <w:rsid w:val="00CB2DCF"/>
    <w:rsid w:val="00CB34F5"/>
    <w:rsid w:val="00CB3811"/>
    <w:rsid w:val="00CB494B"/>
    <w:rsid w:val="00CB4C50"/>
    <w:rsid w:val="00CB5922"/>
    <w:rsid w:val="00CB7FE2"/>
    <w:rsid w:val="00CC0917"/>
    <w:rsid w:val="00CC440A"/>
    <w:rsid w:val="00CC7A6E"/>
    <w:rsid w:val="00CD05D5"/>
    <w:rsid w:val="00CD0F7B"/>
    <w:rsid w:val="00CD231C"/>
    <w:rsid w:val="00CD3437"/>
    <w:rsid w:val="00CD3C35"/>
    <w:rsid w:val="00CD4BEA"/>
    <w:rsid w:val="00CD527C"/>
    <w:rsid w:val="00CD6C8D"/>
    <w:rsid w:val="00CE14A6"/>
    <w:rsid w:val="00CE3FF2"/>
    <w:rsid w:val="00CE6A91"/>
    <w:rsid w:val="00CE7602"/>
    <w:rsid w:val="00CF3585"/>
    <w:rsid w:val="00CF3E97"/>
    <w:rsid w:val="00CF3F58"/>
    <w:rsid w:val="00CF42AE"/>
    <w:rsid w:val="00CF668E"/>
    <w:rsid w:val="00D05022"/>
    <w:rsid w:val="00D07605"/>
    <w:rsid w:val="00D11DE7"/>
    <w:rsid w:val="00D12A18"/>
    <w:rsid w:val="00D14A5F"/>
    <w:rsid w:val="00D14B4A"/>
    <w:rsid w:val="00D14D17"/>
    <w:rsid w:val="00D214A9"/>
    <w:rsid w:val="00D21869"/>
    <w:rsid w:val="00D21F98"/>
    <w:rsid w:val="00D2311C"/>
    <w:rsid w:val="00D26A75"/>
    <w:rsid w:val="00D30273"/>
    <w:rsid w:val="00D31B81"/>
    <w:rsid w:val="00D33112"/>
    <w:rsid w:val="00D407C4"/>
    <w:rsid w:val="00D435D4"/>
    <w:rsid w:val="00D4643F"/>
    <w:rsid w:val="00D504CB"/>
    <w:rsid w:val="00D51311"/>
    <w:rsid w:val="00D536B3"/>
    <w:rsid w:val="00D53B57"/>
    <w:rsid w:val="00D5734B"/>
    <w:rsid w:val="00D60BFD"/>
    <w:rsid w:val="00D60E04"/>
    <w:rsid w:val="00D61378"/>
    <w:rsid w:val="00D61DE4"/>
    <w:rsid w:val="00D66EB9"/>
    <w:rsid w:val="00D67374"/>
    <w:rsid w:val="00D673D6"/>
    <w:rsid w:val="00D704AA"/>
    <w:rsid w:val="00D7085F"/>
    <w:rsid w:val="00D70EB6"/>
    <w:rsid w:val="00D72110"/>
    <w:rsid w:val="00D7274C"/>
    <w:rsid w:val="00D7292A"/>
    <w:rsid w:val="00D745B0"/>
    <w:rsid w:val="00D747F6"/>
    <w:rsid w:val="00D753F4"/>
    <w:rsid w:val="00D75B09"/>
    <w:rsid w:val="00D76C7A"/>
    <w:rsid w:val="00D83459"/>
    <w:rsid w:val="00D840A1"/>
    <w:rsid w:val="00D91CAF"/>
    <w:rsid w:val="00D93912"/>
    <w:rsid w:val="00D9393B"/>
    <w:rsid w:val="00D94E30"/>
    <w:rsid w:val="00D96070"/>
    <w:rsid w:val="00D96D10"/>
    <w:rsid w:val="00DA35AB"/>
    <w:rsid w:val="00DA3675"/>
    <w:rsid w:val="00DA41D5"/>
    <w:rsid w:val="00DA7C28"/>
    <w:rsid w:val="00DB00A0"/>
    <w:rsid w:val="00DB0951"/>
    <w:rsid w:val="00DB0CFE"/>
    <w:rsid w:val="00DB5CCB"/>
    <w:rsid w:val="00DC0286"/>
    <w:rsid w:val="00DC1624"/>
    <w:rsid w:val="00DC1B86"/>
    <w:rsid w:val="00DC4E02"/>
    <w:rsid w:val="00DC4F9B"/>
    <w:rsid w:val="00DC7828"/>
    <w:rsid w:val="00DC7ABD"/>
    <w:rsid w:val="00DD1183"/>
    <w:rsid w:val="00DD2F1A"/>
    <w:rsid w:val="00DD4BCF"/>
    <w:rsid w:val="00DD60C8"/>
    <w:rsid w:val="00DE0A5D"/>
    <w:rsid w:val="00DE1DA8"/>
    <w:rsid w:val="00DE20EF"/>
    <w:rsid w:val="00DE4382"/>
    <w:rsid w:val="00DE4801"/>
    <w:rsid w:val="00DE4999"/>
    <w:rsid w:val="00E0126D"/>
    <w:rsid w:val="00E05251"/>
    <w:rsid w:val="00E05C81"/>
    <w:rsid w:val="00E06A57"/>
    <w:rsid w:val="00E119A2"/>
    <w:rsid w:val="00E12711"/>
    <w:rsid w:val="00E21230"/>
    <w:rsid w:val="00E21892"/>
    <w:rsid w:val="00E23306"/>
    <w:rsid w:val="00E242D4"/>
    <w:rsid w:val="00E264BB"/>
    <w:rsid w:val="00E27398"/>
    <w:rsid w:val="00E3051D"/>
    <w:rsid w:val="00E30CFA"/>
    <w:rsid w:val="00E31D5C"/>
    <w:rsid w:val="00E3269F"/>
    <w:rsid w:val="00E32C58"/>
    <w:rsid w:val="00E35FBD"/>
    <w:rsid w:val="00E37362"/>
    <w:rsid w:val="00E37EA5"/>
    <w:rsid w:val="00E40B37"/>
    <w:rsid w:val="00E40BAD"/>
    <w:rsid w:val="00E4109A"/>
    <w:rsid w:val="00E4209D"/>
    <w:rsid w:val="00E44AB8"/>
    <w:rsid w:val="00E517B3"/>
    <w:rsid w:val="00E55F81"/>
    <w:rsid w:val="00E57089"/>
    <w:rsid w:val="00E609B5"/>
    <w:rsid w:val="00E612C6"/>
    <w:rsid w:val="00E62D69"/>
    <w:rsid w:val="00E63606"/>
    <w:rsid w:val="00E65FCB"/>
    <w:rsid w:val="00E673AC"/>
    <w:rsid w:val="00E70BBB"/>
    <w:rsid w:val="00E71C2B"/>
    <w:rsid w:val="00E75751"/>
    <w:rsid w:val="00E803CE"/>
    <w:rsid w:val="00E80FBE"/>
    <w:rsid w:val="00E8393B"/>
    <w:rsid w:val="00E843DB"/>
    <w:rsid w:val="00E84E2A"/>
    <w:rsid w:val="00E917C4"/>
    <w:rsid w:val="00E935F9"/>
    <w:rsid w:val="00E94295"/>
    <w:rsid w:val="00E944D4"/>
    <w:rsid w:val="00E9498E"/>
    <w:rsid w:val="00E94B4C"/>
    <w:rsid w:val="00E9737C"/>
    <w:rsid w:val="00EA0020"/>
    <w:rsid w:val="00EA2B3E"/>
    <w:rsid w:val="00EA52D8"/>
    <w:rsid w:val="00EA6890"/>
    <w:rsid w:val="00EB0EA6"/>
    <w:rsid w:val="00EB2F32"/>
    <w:rsid w:val="00EB3D89"/>
    <w:rsid w:val="00EB576F"/>
    <w:rsid w:val="00EB73BF"/>
    <w:rsid w:val="00EB77C9"/>
    <w:rsid w:val="00EC1DD1"/>
    <w:rsid w:val="00EC20C5"/>
    <w:rsid w:val="00EC261F"/>
    <w:rsid w:val="00EC47E5"/>
    <w:rsid w:val="00EC4E93"/>
    <w:rsid w:val="00EC5A78"/>
    <w:rsid w:val="00ED44B8"/>
    <w:rsid w:val="00ED4B7C"/>
    <w:rsid w:val="00ED55F6"/>
    <w:rsid w:val="00ED584D"/>
    <w:rsid w:val="00EE0FA6"/>
    <w:rsid w:val="00EE3902"/>
    <w:rsid w:val="00EE3BF5"/>
    <w:rsid w:val="00EE4775"/>
    <w:rsid w:val="00EE69DE"/>
    <w:rsid w:val="00EE731E"/>
    <w:rsid w:val="00EE74B8"/>
    <w:rsid w:val="00EE79ED"/>
    <w:rsid w:val="00EF16EB"/>
    <w:rsid w:val="00EF2F6F"/>
    <w:rsid w:val="00EF3418"/>
    <w:rsid w:val="00EF38B2"/>
    <w:rsid w:val="00EF3BBC"/>
    <w:rsid w:val="00EF3F6A"/>
    <w:rsid w:val="00EF4D4B"/>
    <w:rsid w:val="00EF7A71"/>
    <w:rsid w:val="00F01DEF"/>
    <w:rsid w:val="00F0373B"/>
    <w:rsid w:val="00F05633"/>
    <w:rsid w:val="00F07408"/>
    <w:rsid w:val="00F10B74"/>
    <w:rsid w:val="00F11062"/>
    <w:rsid w:val="00F1285A"/>
    <w:rsid w:val="00F139FD"/>
    <w:rsid w:val="00F155DD"/>
    <w:rsid w:val="00F16BFE"/>
    <w:rsid w:val="00F16C2E"/>
    <w:rsid w:val="00F26F0F"/>
    <w:rsid w:val="00F26F1C"/>
    <w:rsid w:val="00F30CB3"/>
    <w:rsid w:val="00F32B52"/>
    <w:rsid w:val="00F34399"/>
    <w:rsid w:val="00F36404"/>
    <w:rsid w:val="00F371BA"/>
    <w:rsid w:val="00F409ED"/>
    <w:rsid w:val="00F469A3"/>
    <w:rsid w:val="00F47180"/>
    <w:rsid w:val="00F51895"/>
    <w:rsid w:val="00F53F17"/>
    <w:rsid w:val="00F55AF1"/>
    <w:rsid w:val="00F56642"/>
    <w:rsid w:val="00F56E30"/>
    <w:rsid w:val="00F60217"/>
    <w:rsid w:val="00F65481"/>
    <w:rsid w:val="00F669DB"/>
    <w:rsid w:val="00F70257"/>
    <w:rsid w:val="00F70676"/>
    <w:rsid w:val="00F70A2B"/>
    <w:rsid w:val="00F72265"/>
    <w:rsid w:val="00F7245A"/>
    <w:rsid w:val="00F73B01"/>
    <w:rsid w:val="00F73CFD"/>
    <w:rsid w:val="00F73D4F"/>
    <w:rsid w:val="00F7511D"/>
    <w:rsid w:val="00F752EF"/>
    <w:rsid w:val="00F76C20"/>
    <w:rsid w:val="00F7732C"/>
    <w:rsid w:val="00F77965"/>
    <w:rsid w:val="00F815F3"/>
    <w:rsid w:val="00F82CA0"/>
    <w:rsid w:val="00F83558"/>
    <w:rsid w:val="00F84C0C"/>
    <w:rsid w:val="00F87282"/>
    <w:rsid w:val="00F91702"/>
    <w:rsid w:val="00F918FC"/>
    <w:rsid w:val="00F92336"/>
    <w:rsid w:val="00FA0D35"/>
    <w:rsid w:val="00FA28E4"/>
    <w:rsid w:val="00FA303C"/>
    <w:rsid w:val="00FA35FD"/>
    <w:rsid w:val="00FA4470"/>
    <w:rsid w:val="00FA47A8"/>
    <w:rsid w:val="00FA4E0E"/>
    <w:rsid w:val="00FA54B5"/>
    <w:rsid w:val="00FA5548"/>
    <w:rsid w:val="00FA7170"/>
    <w:rsid w:val="00FB2C37"/>
    <w:rsid w:val="00FB3143"/>
    <w:rsid w:val="00FB3C5B"/>
    <w:rsid w:val="00FC1CE7"/>
    <w:rsid w:val="00FC2545"/>
    <w:rsid w:val="00FC511E"/>
    <w:rsid w:val="00FC6319"/>
    <w:rsid w:val="00FC67C4"/>
    <w:rsid w:val="00FC7DED"/>
    <w:rsid w:val="00FD1F72"/>
    <w:rsid w:val="00FD2F48"/>
    <w:rsid w:val="00FD66D3"/>
    <w:rsid w:val="00FD7323"/>
    <w:rsid w:val="00FE245D"/>
    <w:rsid w:val="00FE274B"/>
    <w:rsid w:val="00FE7300"/>
    <w:rsid w:val="00FF023B"/>
    <w:rsid w:val="00FF1C01"/>
    <w:rsid w:val="00FF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B27E36"/>
  <w15:chartTrackingRefBased/>
  <w15:docId w15:val="{68441754-A8F4-44EC-82A7-0FC663F6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43D"/>
    <w:pPr>
      <w:spacing w:after="0" w:line="240" w:lineRule="auto"/>
    </w:pPr>
  </w:style>
  <w:style w:type="paragraph" w:styleId="ListParagraph">
    <w:name w:val="List Paragraph"/>
    <w:aliases w:val="Bullet OFM"/>
    <w:basedOn w:val="Normal"/>
    <w:link w:val="ListParagraphChar"/>
    <w:uiPriority w:val="34"/>
    <w:qFormat/>
    <w:rsid w:val="004B543D"/>
    <w:pPr>
      <w:ind w:left="720"/>
      <w:contextualSpacing/>
    </w:pPr>
  </w:style>
  <w:style w:type="paragraph" w:customStyle="1" w:styleId="Default">
    <w:name w:val="Default"/>
    <w:rsid w:val="001604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rsid w:val="00546501"/>
    <w:rPr>
      <w:rFonts w:ascii="EUAlbertina" w:eastAsiaTheme="minorHAnsi" w:hAnsi="EUAlbertina" w:cstheme="minorBidi"/>
      <w:color w:val="auto"/>
    </w:rPr>
  </w:style>
  <w:style w:type="paragraph" w:customStyle="1" w:styleId="CM31">
    <w:name w:val="CM3+1"/>
    <w:basedOn w:val="Default"/>
    <w:next w:val="Default"/>
    <w:uiPriority w:val="99"/>
    <w:rsid w:val="00546501"/>
    <w:rPr>
      <w:rFonts w:ascii="EUAlbertina" w:eastAsiaTheme="minorHAnsi" w:hAnsi="EUAlbertina" w:cstheme="minorBidi"/>
      <w:color w:val="auto"/>
    </w:rPr>
  </w:style>
  <w:style w:type="paragraph" w:customStyle="1" w:styleId="CM41">
    <w:name w:val="CM4+1"/>
    <w:basedOn w:val="Default"/>
    <w:next w:val="Default"/>
    <w:uiPriority w:val="99"/>
    <w:rsid w:val="00546501"/>
    <w:rPr>
      <w:rFonts w:ascii="EUAlbertina" w:eastAsiaTheme="minorHAnsi" w:hAnsi="EUAlbertina" w:cstheme="minorBidi"/>
      <w:color w:val="auto"/>
    </w:rPr>
  </w:style>
  <w:style w:type="character" w:styleId="CommentReference">
    <w:name w:val="annotation reference"/>
    <w:basedOn w:val="DefaultParagraphFont"/>
    <w:uiPriority w:val="99"/>
    <w:semiHidden/>
    <w:unhideWhenUsed/>
    <w:rsid w:val="00630972"/>
    <w:rPr>
      <w:sz w:val="16"/>
      <w:szCs w:val="16"/>
    </w:rPr>
  </w:style>
  <w:style w:type="paragraph" w:styleId="CommentText">
    <w:name w:val="annotation text"/>
    <w:basedOn w:val="Normal"/>
    <w:link w:val="CommentTextChar"/>
    <w:uiPriority w:val="99"/>
    <w:semiHidden/>
    <w:unhideWhenUsed/>
    <w:rsid w:val="00630972"/>
    <w:pPr>
      <w:spacing w:line="240" w:lineRule="auto"/>
    </w:pPr>
    <w:rPr>
      <w:sz w:val="20"/>
      <w:szCs w:val="20"/>
    </w:rPr>
  </w:style>
  <w:style w:type="character" w:customStyle="1" w:styleId="CommentTextChar">
    <w:name w:val="Comment Text Char"/>
    <w:basedOn w:val="DefaultParagraphFont"/>
    <w:link w:val="CommentText"/>
    <w:uiPriority w:val="99"/>
    <w:semiHidden/>
    <w:rsid w:val="00630972"/>
    <w:rPr>
      <w:sz w:val="20"/>
      <w:szCs w:val="20"/>
    </w:rPr>
  </w:style>
  <w:style w:type="paragraph" w:styleId="CommentSubject">
    <w:name w:val="annotation subject"/>
    <w:basedOn w:val="CommentText"/>
    <w:next w:val="CommentText"/>
    <w:link w:val="CommentSubjectChar"/>
    <w:uiPriority w:val="99"/>
    <w:semiHidden/>
    <w:unhideWhenUsed/>
    <w:rsid w:val="00630972"/>
    <w:rPr>
      <w:b/>
      <w:bCs/>
    </w:rPr>
  </w:style>
  <w:style w:type="character" w:customStyle="1" w:styleId="CommentSubjectChar">
    <w:name w:val="Comment Subject Char"/>
    <w:basedOn w:val="CommentTextChar"/>
    <w:link w:val="CommentSubject"/>
    <w:uiPriority w:val="99"/>
    <w:semiHidden/>
    <w:rsid w:val="00630972"/>
    <w:rPr>
      <w:b/>
      <w:bCs/>
      <w:sz w:val="20"/>
      <w:szCs w:val="20"/>
    </w:rPr>
  </w:style>
  <w:style w:type="paragraph" w:styleId="BalloonText">
    <w:name w:val="Balloon Text"/>
    <w:basedOn w:val="Normal"/>
    <w:link w:val="BalloonTextChar"/>
    <w:uiPriority w:val="99"/>
    <w:semiHidden/>
    <w:unhideWhenUsed/>
    <w:rsid w:val="00630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972"/>
    <w:rPr>
      <w:rFonts w:ascii="Segoe UI" w:hAnsi="Segoe UI" w:cs="Segoe UI"/>
      <w:sz w:val="18"/>
      <w:szCs w:val="18"/>
    </w:rPr>
  </w:style>
  <w:style w:type="paragraph" w:styleId="Header">
    <w:name w:val="header"/>
    <w:basedOn w:val="Normal"/>
    <w:link w:val="HeaderChar"/>
    <w:uiPriority w:val="99"/>
    <w:unhideWhenUsed/>
    <w:rsid w:val="000446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0446F3"/>
  </w:style>
  <w:style w:type="paragraph" w:styleId="Footer">
    <w:name w:val="footer"/>
    <w:basedOn w:val="Normal"/>
    <w:link w:val="FooterChar"/>
    <w:uiPriority w:val="99"/>
    <w:unhideWhenUsed/>
    <w:rsid w:val="000446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0446F3"/>
  </w:style>
  <w:style w:type="paragraph" w:styleId="PlainText">
    <w:name w:val="Plain Text"/>
    <w:basedOn w:val="Normal"/>
    <w:link w:val="PlainTextChar"/>
    <w:uiPriority w:val="99"/>
    <w:unhideWhenUsed/>
    <w:rsid w:val="0098519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85199"/>
    <w:rPr>
      <w:rFonts w:ascii="Calibri" w:hAnsi="Calibri"/>
      <w:szCs w:val="21"/>
    </w:rPr>
  </w:style>
  <w:style w:type="paragraph" w:styleId="NormalWeb">
    <w:name w:val="Normal (Web)"/>
    <w:basedOn w:val="Normal"/>
    <w:rsid w:val="00D60E04"/>
    <w:pPr>
      <w:spacing w:before="100" w:beforeAutospacing="1" w:after="100" w:afterAutospacing="1" w:line="240" w:lineRule="auto"/>
    </w:pPr>
    <w:rPr>
      <w:rFonts w:ascii="Times New Roman" w:eastAsia="Times New Roman" w:hAnsi="Times New Roman" w:cs="Times New Roman"/>
      <w:color w:val="000000"/>
      <w:sz w:val="24"/>
      <w:szCs w:val="24"/>
      <w:lang w:val="hr-HR" w:eastAsia="hr-HR"/>
    </w:rPr>
  </w:style>
  <w:style w:type="character" w:customStyle="1" w:styleId="ListParagraphChar">
    <w:name w:val="List Paragraph Char"/>
    <w:aliases w:val="Bullet OFM Char"/>
    <w:link w:val="ListParagraph"/>
    <w:uiPriority w:val="34"/>
    <w:locked/>
    <w:rsid w:val="00D6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8623">
      <w:bodyDiv w:val="1"/>
      <w:marLeft w:val="0"/>
      <w:marRight w:val="0"/>
      <w:marTop w:val="0"/>
      <w:marBottom w:val="0"/>
      <w:divBdr>
        <w:top w:val="none" w:sz="0" w:space="0" w:color="auto"/>
        <w:left w:val="none" w:sz="0" w:space="0" w:color="auto"/>
        <w:bottom w:val="none" w:sz="0" w:space="0" w:color="auto"/>
        <w:right w:val="none" w:sz="0" w:space="0" w:color="auto"/>
      </w:divBdr>
    </w:div>
    <w:div w:id="227153685">
      <w:bodyDiv w:val="1"/>
      <w:marLeft w:val="0"/>
      <w:marRight w:val="0"/>
      <w:marTop w:val="0"/>
      <w:marBottom w:val="0"/>
      <w:divBdr>
        <w:top w:val="none" w:sz="0" w:space="0" w:color="auto"/>
        <w:left w:val="none" w:sz="0" w:space="0" w:color="auto"/>
        <w:bottom w:val="none" w:sz="0" w:space="0" w:color="auto"/>
        <w:right w:val="none" w:sz="0" w:space="0" w:color="auto"/>
      </w:divBdr>
    </w:div>
    <w:div w:id="476192470">
      <w:bodyDiv w:val="1"/>
      <w:marLeft w:val="0"/>
      <w:marRight w:val="0"/>
      <w:marTop w:val="0"/>
      <w:marBottom w:val="0"/>
      <w:divBdr>
        <w:top w:val="none" w:sz="0" w:space="0" w:color="auto"/>
        <w:left w:val="none" w:sz="0" w:space="0" w:color="auto"/>
        <w:bottom w:val="none" w:sz="0" w:space="0" w:color="auto"/>
        <w:right w:val="none" w:sz="0" w:space="0" w:color="auto"/>
      </w:divBdr>
    </w:div>
    <w:div w:id="671880365">
      <w:bodyDiv w:val="1"/>
      <w:marLeft w:val="0"/>
      <w:marRight w:val="0"/>
      <w:marTop w:val="0"/>
      <w:marBottom w:val="0"/>
      <w:divBdr>
        <w:top w:val="none" w:sz="0" w:space="0" w:color="auto"/>
        <w:left w:val="none" w:sz="0" w:space="0" w:color="auto"/>
        <w:bottom w:val="none" w:sz="0" w:space="0" w:color="auto"/>
        <w:right w:val="none" w:sz="0" w:space="0" w:color="auto"/>
      </w:divBdr>
    </w:div>
    <w:div w:id="1241793977">
      <w:bodyDiv w:val="1"/>
      <w:marLeft w:val="0"/>
      <w:marRight w:val="0"/>
      <w:marTop w:val="0"/>
      <w:marBottom w:val="0"/>
      <w:divBdr>
        <w:top w:val="none" w:sz="0" w:space="0" w:color="auto"/>
        <w:left w:val="none" w:sz="0" w:space="0" w:color="auto"/>
        <w:bottom w:val="none" w:sz="0" w:space="0" w:color="auto"/>
        <w:right w:val="none" w:sz="0" w:space="0" w:color="auto"/>
      </w:divBdr>
    </w:div>
    <w:div w:id="1327972660">
      <w:bodyDiv w:val="1"/>
      <w:marLeft w:val="0"/>
      <w:marRight w:val="0"/>
      <w:marTop w:val="0"/>
      <w:marBottom w:val="0"/>
      <w:divBdr>
        <w:top w:val="none" w:sz="0" w:space="0" w:color="auto"/>
        <w:left w:val="none" w:sz="0" w:space="0" w:color="auto"/>
        <w:bottom w:val="none" w:sz="0" w:space="0" w:color="auto"/>
        <w:right w:val="none" w:sz="0" w:space="0" w:color="auto"/>
      </w:divBdr>
    </w:div>
    <w:div w:id="13684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E89A5-3C4A-46C4-BE31-A2809943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 cebic</dc:creator>
  <cp:keywords/>
  <dc:description/>
  <cp:lastModifiedBy>Belma Secibovic</cp:lastModifiedBy>
  <cp:revision>2</cp:revision>
  <cp:lastPrinted>2022-09-26T12:22:00Z</cp:lastPrinted>
  <dcterms:created xsi:type="dcterms:W3CDTF">2022-09-26T12:56:00Z</dcterms:created>
  <dcterms:modified xsi:type="dcterms:W3CDTF">2022-09-26T12:56:00Z</dcterms:modified>
</cp:coreProperties>
</file>